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B64" w:rsidRPr="00372B64" w:rsidRDefault="00A24D4B" w:rsidP="00372B64">
      <w:pPr>
        <w:jc w:val="right"/>
        <w:rPr>
          <w:sz w:val="22"/>
          <w:szCs w:val="22"/>
        </w:rPr>
      </w:pPr>
      <w:r w:rsidRPr="00372B64">
        <w:rPr>
          <w:sz w:val="22"/>
          <w:szCs w:val="22"/>
        </w:rPr>
        <w:t>Препис</w:t>
      </w:r>
    </w:p>
    <w:p w:rsidR="00A24D4B" w:rsidRPr="00372B64" w:rsidRDefault="00A24D4B" w:rsidP="00372B64">
      <w:pPr>
        <w:jc w:val="center"/>
        <w:rPr>
          <w:sz w:val="22"/>
          <w:szCs w:val="22"/>
        </w:rPr>
      </w:pPr>
      <w:r w:rsidRPr="00372B64">
        <w:rPr>
          <w:b/>
          <w:sz w:val="22"/>
          <w:szCs w:val="22"/>
          <w:u w:val="single"/>
        </w:rPr>
        <w:t>ОБЩИНСКИ СЪВЕТ ГУЛЯНЦИ, ОБЛАСТ ПЛЕВЕН</w:t>
      </w:r>
    </w:p>
    <w:p w:rsidR="00A24D4B" w:rsidRPr="00372B64" w:rsidRDefault="00A24D4B" w:rsidP="00A24D4B">
      <w:pPr>
        <w:jc w:val="center"/>
        <w:rPr>
          <w:b/>
          <w:sz w:val="22"/>
          <w:szCs w:val="22"/>
          <w:u w:val="single"/>
        </w:rPr>
      </w:pPr>
    </w:p>
    <w:p w:rsidR="00A24D4B" w:rsidRPr="00372B64" w:rsidRDefault="00A24D4B" w:rsidP="00A24D4B">
      <w:pPr>
        <w:jc w:val="center"/>
        <w:rPr>
          <w:b/>
          <w:sz w:val="22"/>
          <w:szCs w:val="22"/>
          <w:u w:val="single"/>
        </w:rPr>
      </w:pPr>
    </w:p>
    <w:p w:rsidR="00A24D4B" w:rsidRPr="00372B64" w:rsidRDefault="00A24D4B" w:rsidP="00A24D4B">
      <w:pPr>
        <w:jc w:val="center"/>
        <w:rPr>
          <w:b/>
          <w:sz w:val="22"/>
          <w:szCs w:val="22"/>
        </w:rPr>
      </w:pPr>
      <w:r w:rsidRPr="00372B64">
        <w:rPr>
          <w:b/>
          <w:sz w:val="22"/>
          <w:szCs w:val="22"/>
        </w:rPr>
        <w:t>Р Е Ш Е Н И Е</w:t>
      </w:r>
    </w:p>
    <w:p w:rsidR="00A24D4B" w:rsidRPr="00372B64" w:rsidRDefault="00A24D4B" w:rsidP="00A24D4B">
      <w:pPr>
        <w:jc w:val="center"/>
        <w:rPr>
          <w:b/>
          <w:sz w:val="22"/>
          <w:szCs w:val="22"/>
        </w:rPr>
      </w:pPr>
    </w:p>
    <w:p w:rsidR="00A24D4B" w:rsidRPr="00372B64" w:rsidRDefault="00A24D4B" w:rsidP="00A24D4B">
      <w:pPr>
        <w:jc w:val="center"/>
        <w:rPr>
          <w:b/>
          <w:sz w:val="22"/>
          <w:szCs w:val="22"/>
        </w:rPr>
      </w:pPr>
      <w:r w:rsidRPr="00372B64">
        <w:rPr>
          <w:b/>
          <w:sz w:val="22"/>
          <w:szCs w:val="22"/>
        </w:rPr>
        <w:t>№ 336</w:t>
      </w:r>
    </w:p>
    <w:p w:rsidR="00A24D4B" w:rsidRPr="00372B64" w:rsidRDefault="00A24D4B" w:rsidP="00A24D4B">
      <w:pPr>
        <w:jc w:val="center"/>
        <w:rPr>
          <w:b/>
          <w:sz w:val="22"/>
          <w:szCs w:val="22"/>
        </w:rPr>
      </w:pPr>
    </w:p>
    <w:p w:rsidR="00A24D4B" w:rsidRPr="00372B64" w:rsidRDefault="00A24D4B" w:rsidP="00A24D4B">
      <w:pPr>
        <w:jc w:val="center"/>
        <w:rPr>
          <w:b/>
          <w:sz w:val="22"/>
          <w:szCs w:val="22"/>
        </w:rPr>
      </w:pPr>
      <w:proofErr w:type="spellStart"/>
      <w:r w:rsidRPr="00372B64">
        <w:rPr>
          <w:b/>
          <w:sz w:val="22"/>
          <w:szCs w:val="22"/>
        </w:rPr>
        <w:t>Гр.Гулянци</w:t>
      </w:r>
      <w:proofErr w:type="spellEnd"/>
      <w:r w:rsidRPr="00372B64">
        <w:rPr>
          <w:b/>
          <w:sz w:val="22"/>
          <w:szCs w:val="22"/>
        </w:rPr>
        <w:t>, 27.</w:t>
      </w:r>
      <w:r w:rsidRPr="00372B64">
        <w:rPr>
          <w:b/>
          <w:sz w:val="22"/>
          <w:szCs w:val="22"/>
          <w:lang w:val="en-US"/>
        </w:rPr>
        <w:t>0</w:t>
      </w:r>
      <w:r w:rsidRPr="00372B64">
        <w:rPr>
          <w:b/>
          <w:sz w:val="22"/>
          <w:szCs w:val="22"/>
        </w:rPr>
        <w:t>6.202</w:t>
      </w:r>
      <w:r w:rsidRPr="00372B64">
        <w:rPr>
          <w:b/>
          <w:sz w:val="22"/>
          <w:szCs w:val="22"/>
          <w:lang w:val="en-US"/>
        </w:rPr>
        <w:t>5</w:t>
      </w:r>
      <w:r w:rsidRPr="00372B64">
        <w:rPr>
          <w:b/>
          <w:sz w:val="22"/>
          <w:szCs w:val="22"/>
        </w:rPr>
        <w:t>г.</w:t>
      </w:r>
    </w:p>
    <w:p w:rsidR="00A24D4B" w:rsidRPr="00372B64" w:rsidRDefault="00A24D4B" w:rsidP="00A24D4B">
      <w:pPr>
        <w:jc w:val="center"/>
        <w:rPr>
          <w:b/>
          <w:sz w:val="22"/>
          <w:szCs w:val="22"/>
        </w:rPr>
      </w:pPr>
    </w:p>
    <w:p w:rsidR="00A24D4B" w:rsidRPr="00372B64" w:rsidRDefault="00A24D4B" w:rsidP="00A24D4B">
      <w:pPr>
        <w:jc w:val="both"/>
        <w:rPr>
          <w:sz w:val="22"/>
          <w:szCs w:val="22"/>
        </w:rPr>
      </w:pPr>
      <w:r w:rsidRPr="00372B64">
        <w:rPr>
          <w:b/>
          <w:sz w:val="22"/>
          <w:szCs w:val="22"/>
        </w:rPr>
        <w:t>ОТНОСНО:</w:t>
      </w:r>
      <w:r w:rsidRPr="00372B64">
        <w:rPr>
          <w:sz w:val="22"/>
          <w:szCs w:val="22"/>
        </w:rPr>
        <w:t xml:space="preserve"> </w:t>
      </w:r>
      <w:r w:rsidRPr="00372B64">
        <w:rPr>
          <w:color w:val="000000"/>
          <w:sz w:val="22"/>
          <w:szCs w:val="22"/>
        </w:rPr>
        <w:t>Утвърждаване актуализация на бюджета  на общината за  202</w:t>
      </w:r>
      <w:r w:rsidRPr="00372B64">
        <w:rPr>
          <w:color w:val="000000"/>
          <w:sz w:val="22"/>
          <w:szCs w:val="22"/>
          <w:lang w:val="en-US"/>
        </w:rPr>
        <w:t>5</w:t>
      </w:r>
      <w:r w:rsidRPr="00372B64">
        <w:rPr>
          <w:color w:val="000000"/>
          <w:sz w:val="22"/>
          <w:szCs w:val="22"/>
        </w:rPr>
        <w:t xml:space="preserve">  година</w:t>
      </w:r>
    </w:p>
    <w:p w:rsidR="00A24D4B" w:rsidRPr="00372B64" w:rsidRDefault="00A24D4B" w:rsidP="00A24D4B">
      <w:pPr>
        <w:jc w:val="both"/>
        <w:rPr>
          <w:sz w:val="22"/>
          <w:szCs w:val="22"/>
          <w:lang w:val="en-US"/>
        </w:rPr>
      </w:pPr>
    </w:p>
    <w:p w:rsidR="00A24D4B" w:rsidRPr="00372B64" w:rsidRDefault="00A24D4B" w:rsidP="00A24D4B">
      <w:pPr>
        <w:shd w:val="clear" w:color="auto" w:fill="FFFFFF"/>
        <w:jc w:val="both"/>
        <w:rPr>
          <w:sz w:val="22"/>
          <w:szCs w:val="22"/>
        </w:rPr>
      </w:pPr>
      <w:r w:rsidRPr="00372B64">
        <w:rPr>
          <w:b/>
          <w:sz w:val="22"/>
          <w:szCs w:val="22"/>
        </w:rPr>
        <w:t xml:space="preserve">ПО ПРЕДЛОЖЕНИЕ НА : </w:t>
      </w:r>
      <w:r w:rsidRPr="00372B64">
        <w:rPr>
          <w:sz w:val="22"/>
          <w:szCs w:val="22"/>
        </w:rPr>
        <w:t>Кмета на Общината</w:t>
      </w:r>
    </w:p>
    <w:p w:rsidR="00A24D4B" w:rsidRPr="00372B64" w:rsidRDefault="00A24D4B" w:rsidP="00A24D4B">
      <w:pPr>
        <w:jc w:val="both"/>
        <w:rPr>
          <w:sz w:val="22"/>
          <w:szCs w:val="22"/>
        </w:rPr>
      </w:pPr>
    </w:p>
    <w:p w:rsidR="00A24D4B" w:rsidRPr="00372B64" w:rsidRDefault="00A24D4B" w:rsidP="00A24D4B">
      <w:pPr>
        <w:jc w:val="both"/>
        <w:rPr>
          <w:b/>
          <w:sz w:val="22"/>
          <w:szCs w:val="22"/>
        </w:rPr>
      </w:pPr>
      <w:r w:rsidRPr="00372B64">
        <w:rPr>
          <w:b/>
          <w:sz w:val="22"/>
          <w:szCs w:val="22"/>
        </w:rPr>
        <w:t>НА ЗАСЕДАНИЕТО НА 27.</w:t>
      </w:r>
      <w:r w:rsidRPr="00372B64">
        <w:rPr>
          <w:b/>
          <w:sz w:val="22"/>
          <w:szCs w:val="22"/>
          <w:lang w:val="en-US"/>
        </w:rPr>
        <w:t>0</w:t>
      </w:r>
      <w:r w:rsidRPr="00372B64">
        <w:rPr>
          <w:b/>
          <w:sz w:val="22"/>
          <w:szCs w:val="22"/>
        </w:rPr>
        <w:t>6.202</w:t>
      </w:r>
      <w:r w:rsidRPr="00372B64">
        <w:rPr>
          <w:b/>
          <w:sz w:val="22"/>
          <w:szCs w:val="22"/>
          <w:lang w:val="en-US"/>
        </w:rPr>
        <w:t>5</w:t>
      </w:r>
      <w:r w:rsidRPr="00372B64">
        <w:rPr>
          <w:b/>
          <w:sz w:val="22"/>
          <w:szCs w:val="22"/>
        </w:rPr>
        <w:t xml:space="preserve"> г., ПРОТОКОЛ 33</w:t>
      </w:r>
    </w:p>
    <w:p w:rsidR="00A24D4B" w:rsidRPr="00372B64" w:rsidRDefault="00A24D4B" w:rsidP="00A24D4B">
      <w:pPr>
        <w:jc w:val="both"/>
        <w:rPr>
          <w:b/>
          <w:sz w:val="22"/>
          <w:szCs w:val="22"/>
        </w:rPr>
      </w:pPr>
    </w:p>
    <w:p w:rsidR="00A24D4B" w:rsidRPr="00372B64" w:rsidRDefault="00A24D4B" w:rsidP="00A24D4B">
      <w:pPr>
        <w:jc w:val="both"/>
        <w:rPr>
          <w:b/>
          <w:sz w:val="22"/>
          <w:szCs w:val="22"/>
        </w:rPr>
      </w:pPr>
      <w:r w:rsidRPr="00372B64">
        <w:rPr>
          <w:b/>
          <w:sz w:val="22"/>
          <w:szCs w:val="22"/>
        </w:rPr>
        <w:t>ОБЩИНСКИ СЪВЕТ ГУЛЯНЦИ</w:t>
      </w:r>
    </w:p>
    <w:p w:rsidR="00A24D4B" w:rsidRPr="00372B64" w:rsidRDefault="00A24D4B" w:rsidP="00A24D4B">
      <w:pPr>
        <w:jc w:val="both"/>
        <w:rPr>
          <w:b/>
          <w:sz w:val="22"/>
          <w:szCs w:val="22"/>
        </w:rPr>
      </w:pPr>
    </w:p>
    <w:p w:rsidR="001107E9" w:rsidRPr="00372B64" w:rsidRDefault="00A24D4B" w:rsidP="00A24D4B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 w:rsidRPr="00372B64">
        <w:rPr>
          <w:b/>
          <w:sz w:val="22"/>
          <w:szCs w:val="22"/>
        </w:rPr>
        <w:t>НА ОСНОВАНИЕ</w:t>
      </w:r>
      <w:r w:rsidRPr="00372B64">
        <w:rPr>
          <w:b/>
          <w:sz w:val="22"/>
          <w:szCs w:val="22"/>
          <w:lang w:val="en-US"/>
        </w:rPr>
        <w:t>:</w:t>
      </w:r>
      <w:r w:rsidRPr="00372B64">
        <w:rPr>
          <w:b/>
          <w:sz w:val="22"/>
          <w:szCs w:val="22"/>
        </w:rPr>
        <w:t xml:space="preserve"> </w:t>
      </w:r>
      <w:r w:rsidR="001107E9" w:rsidRPr="00372B64">
        <w:rPr>
          <w:color w:val="000000"/>
          <w:sz w:val="22"/>
          <w:szCs w:val="22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 за мандат 20</w:t>
      </w:r>
      <w:r w:rsidR="001107E9" w:rsidRPr="00372B64">
        <w:rPr>
          <w:color w:val="000000"/>
          <w:sz w:val="22"/>
          <w:szCs w:val="22"/>
          <w:lang w:val="en-US"/>
        </w:rPr>
        <w:t>23</w:t>
      </w:r>
      <w:r w:rsidR="001107E9" w:rsidRPr="00372B64">
        <w:rPr>
          <w:color w:val="000000"/>
          <w:sz w:val="22"/>
          <w:szCs w:val="22"/>
        </w:rPr>
        <w:t xml:space="preserve"> – 202</w:t>
      </w:r>
      <w:r w:rsidR="001107E9" w:rsidRPr="00372B64">
        <w:rPr>
          <w:color w:val="000000"/>
          <w:sz w:val="22"/>
          <w:szCs w:val="22"/>
          <w:lang w:val="en-US"/>
        </w:rPr>
        <w:t>7</w:t>
      </w:r>
      <w:r w:rsidR="001107E9" w:rsidRPr="00372B64">
        <w:rPr>
          <w:color w:val="000000"/>
          <w:sz w:val="22"/>
          <w:szCs w:val="22"/>
        </w:rPr>
        <w:t xml:space="preserve"> година,</w:t>
      </w:r>
      <w:r w:rsidR="001107E9" w:rsidRPr="00372B64">
        <w:rPr>
          <w:bCs/>
          <w:color w:val="000000"/>
          <w:sz w:val="22"/>
          <w:szCs w:val="22"/>
        </w:rPr>
        <w:t xml:space="preserve"> </w:t>
      </w:r>
      <w:r w:rsidRPr="00372B64">
        <w:rPr>
          <w:bCs/>
          <w:color w:val="000000"/>
          <w:sz w:val="22"/>
          <w:szCs w:val="22"/>
        </w:rPr>
        <w:t>ОбС</w:t>
      </w:r>
    </w:p>
    <w:p w:rsidR="00A24D4B" w:rsidRPr="00372B64" w:rsidRDefault="00A24D4B" w:rsidP="00A24D4B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</w:p>
    <w:p w:rsidR="00A24D4B" w:rsidRPr="00372B64" w:rsidRDefault="00A24D4B" w:rsidP="00A24D4B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72B64">
        <w:rPr>
          <w:b/>
          <w:bCs/>
          <w:color w:val="000000"/>
          <w:sz w:val="22"/>
          <w:szCs w:val="22"/>
        </w:rPr>
        <w:t>РЕШИ</w:t>
      </w:r>
      <w:r w:rsidRPr="00372B64">
        <w:rPr>
          <w:b/>
          <w:bCs/>
          <w:color w:val="000000"/>
          <w:sz w:val="22"/>
          <w:szCs w:val="22"/>
          <w:lang w:val="en-US"/>
        </w:rPr>
        <w:t>:</w:t>
      </w:r>
    </w:p>
    <w:p w:rsidR="001107E9" w:rsidRPr="00372B64" w:rsidRDefault="001107E9" w:rsidP="001107E9">
      <w:pPr>
        <w:tabs>
          <w:tab w:val="left" w:pos="8789"/>
        </w:tabs>
        <w:ind w:right="-360"/>
        <w:rPr>
          <w:bCs/>
          <w:sz w:val="22"/>
          <w:szCs w:val="22"/>
        </w:rPr>
      </w:pPr>
    </w:p>
    <w:p w:rsidR="001107E9" w:rsidRPr="00372B64" w:rsidRDefault="001107E9" w:rsidP="001107E9">
      <w:pPr>
        <w:tabs>
          <w:tab w:val="left" w:pos="709"/>
        </w:tabs>
        <w:ind w:left="360" w:right="-360"/>
        <w:rPr>
          <w:bCs/>
          <w:sz w:val="22"/>
          <w:szCs w:val="22"/>
        </w:rPr>
      </w:pPr>
      <w:r w:rsidRPr="00372B64">
        <w:rPr>
          <w:bCs/>
          <w:sz w:val="22"/>
          <w:szCs w:val="22"/>
        </w:rPr>
        <w:t xml:space="preserve">        Актуализира бюджета  на Община Гулянци за 2025 г., както следва:</w:t>
      </w:r>
    </w:p>
    <w:p w:rsidR="001107E9" w:rsidRPr="00372B64" w:rsidRDefault="001107E9" w:rsidP="001107E9">
      <w:pPr>
        <w:tabs>
          <w:tab w:val="left" w:pos="709"/>
        </w:tabs>
        <w:ind w:left="360" w:right="-360"/>
        <w:rPr>
          <w:bCs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3"/>
        <w:gridCol w:w="805"/>
        <w:gridCol w:w="1007"/>
        <w:gridCol w:w="1117"/>
      </w:tblGrid>
      <w:tr w:rsidR="001107E9" w:rsidRPr="00372B64" w:rsidTr="00AC5DDE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E9" w:rsidRPr="00372B64" w:rsidRDefault="001107E9" w:rsidP="00AC5DDE">
            <w:pPr>
              <w:ind w:right="-360"/>
              <w:jc w:val="center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E9" w:rsidRPr="00372B64" w:rsidRDefault="001107E9" w:rsidP="00AC5DDE">
            <w:pPr>
              <w:ind w:right="-360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 xml:space="preserve"> §§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E9" w:rsidRPr="00372B64" w:rsidRDefault="001107E9" w:rsidP="00AC5DDE">
            <w:pPr>
              <w:ind w:right="-360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било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E9" w:rsidRPr="00372B64" w:rsidRDefault="001107E9" w:rsidP="00AC5DDE">
            <w:pPr>
              <w:ind w:right="-360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става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jc w:val="center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372B64">
              <w:rPr>
                <w:b/>
                <w:bCs/>
                <w:i/>
                <w:sz w:val="22"/>
                <w:szCs w:val="22"/>
              </w:rPr>
              <w:t>548165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372B64">
              <w:rPr>
                <w:b/>
                <w:bCs/>
                <w:i/>
                <w:sz w:val="22"/>
                <w:szCs w:val="22"/>
              </w:rPr>
              <w:t>548165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Дейност – 21122 – общинска администрация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212461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210414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Основен ремонт на дълготрайни материални активи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51-00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372B64">
              <w:rPr>
                <w:bCs/>
                <w:sz w:val="22"/>
                <w:szCs w:val="22"/>
                <w:lang w:val="en-US"/>
              </w:rPr>
              <w:t>-1909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372B64">
              <w:rPr>
                <w:bCs/>
                <w:sz w:val="22"/>
                <w:szCs w:val="22"/>
                <w:lang w:val="en-US"/>
              </w:rPr>
              <w:t>4611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Разходи за 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  <w:lang w:val="en-US"/>
              </w:rPr>
            </w:pPr>
            <w:r w:rsidRPr="00372B64">
              <w:rPr>
                <w:bCs/>
                <w:sz w:val="22"/>
                <w:szCs w:val="22"/>
                <w:lang w:val="en-US"/>
              </w:rPr>
              <w:t>10-20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214370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205803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Дейност – 2469 – Други дейности по здравеопазването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142000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141992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Основен ремонт на дълготрайни материални активи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51-00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142000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141992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Дейност 26619 – Други дейности по жилищно строителство, благоустройството и регионалното развитие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45080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44094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Придобиване на друго оборудване, машини и съоръжения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52-03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45080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44094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Дейност 26623 – Чистота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35000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32700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Придобиване на друго оборудване, машини и съоръжения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52-03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35000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372B64">
              <w:rPr>
                <w:bCs/>
                <w:color w:val="000000" w:themeColor="text1"/>
                <w:sz w:val="22"/>
                <w:szCs w:val="22"/>
              </w:rPr>
              <w:t>32700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 xml:space="preserve">Дейност 37738 - Читалища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sz w:val="22"/>
                <w:szCs w:val="22"/>
              </w:rPr>
            </w:pPr>
            <w:r w:rsidRPr="00372B64">
              <w:rPr>
                <w:b/>
                <w:bCs/>
                <w:sz w:val="22"/>
                <w:szCs w:val="22"/>
              </w:rPr>
              <w:t>113624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72B64">
              <w:rPr>
                <w:b/>
                <w:bCs/>
                <w:color w:val="000000" w:themeColor="text1"/>
                <w:sz w:val="22"/>
                <w:szCs w:val="22"/>
              </w:rPr>
              <w:t>118965</w:t>
            </w:r>
          </w:p>
        </w:tc>
      </w:tr>
      <w:tr w:rsidR="001107E9" w:rsidRPr="00372B64" w:rsidTr="00AC5DDE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/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Основен ремонт на дълготрайни материални активи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ind w:right="-360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51-00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sz w:val="22"/>
                <w:szCs w:val="22"/>
              </w:rPr>
            </w:pPr>
            <w:r w:rsidRPr="00372B64">
              <w:rPr>
                <w:bCs/>
                <w:sz w:val="22"/>
                <w:szCs w:val="22"/>
              </w:rPr>
              <w:t>113624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E9" w:rsidRPr="00372B64" w:rsidRDefault="001107E9" w:rsidP="00AC5DDE">
            <w:pPr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372B64">
              <w:rPr>
                <w:bCs/>
                <w:color w:val="000000" w:themeColor="text1"/>
                <w:sz w:val="22"/>
                <w:szCs w:val="22"/>
              </w:rPr>
              <w:t>118965</w:t>
            </w:r>
          </w:p>
        </w:tc>
      </w:tr>
    </w:tbl>
    <w:p w:rsidR="00A24D4B" w:rsidRPr="00372B64" w:rsidRDefault="001107E9" w:rsidP="00A24D4B">
      <w:pPr>
        <w:pStyle w:val="a3"/>
        <w:ind w:left="0"/>
        <w:jc w:val="both"/>
        <w:rPr>
          <w:sz w:val="22"/>
          <w:szCs w:val="22"/>
        </w:rPr>
      </w:pPr>
      <w:r w:rsidRPr="00372B64">
        <w:rPr>
          <w:b/>
          <w:sz w:val="22"/>
          <w:szCs w:val="22"/>
        </w:rPr>
        <w:t xml:space="preserve">           </w:t>
      </w:r>
    </w:p>
    <w:p w:rsidR="00372B64" w:rsidRPr="00372B64" w:rsidRDefault="00372B64" w:rsidP="00A24D4B">
      <w:pPr>
        <w:pStyle w:val="a3"/>
        <w:ind w:left="0"/>
        <w:jc w:val="right"/>
        <w:rPr>
          <w:sz w:val="22"/>
          <w:szCs w:val="22"/>
        </w:rPr>
      </w:pPr>
    </w:p>
    <w:p w:rsidR="00372B64" w:rsidRPr="00372B64" w:rsidRDefault="00372B64" w:rsidP="00A24D4B">
      <w:pPr>
        <w:pStyle w:val="a3"/>
        <w:ind w:left="0"/>
        <w:jc w:val="right"/>
        <w:rPr>
          <w:sz w:val="22"/>
          <w:szCs w:val="22"/>
        </w:rPr>
      </w:pPr>
    </w:p>
    <w:p w:rsidR="00372B64" w:rsidRPr="00372B64" w:rsidRDefault="00372B64" w:rsidP="00A24D4B">
      <w:pPr>
        <w:pStyle w:val="a3"/>
        <w:ind w:left="0"/>
        <w:jc w:val="right"/>
        <w:rPr>
          <w:sz w:val="22"/>
          <w:szCs w:val="22"/>
        </w:rPr>
      </w:pPr>
    </w:p>
    <w:p w:rsidR="00A24D4B" w:rsidRPr="00372B64" w:rsidRDefault="00A24D4B" w:rsidP="00A24D4B">
      <w:pPr>
        <w:pStyle w:val="a3"/>
        <w:ind w:left="0"/>
        <w:jc w:val="right"/>
        <w:rPr>
          <w:sz w:val="22"/>
          <w:szCs w:val="22"/>
        </w:rPr>
      </w:pPr>
      <w:r w:rsidRPr="00372B64">
        <w:rPr>
          <w:sz w:val="22"/>
          <w:szCs w:val="22"/>
        </w:rPr>
        <w:t xml:space="preserve">ПРЕДСЕДАТЕЛ </w:t>
      </w:r>
      <w:proofErr w:type="spellStart"/>
      <w:r w:rsidRPr="00372B64">
        <w:rPr>
          <w:sz w:val="22"/>
          <w:szCs w:val="22"/>
        </w:rPr>
        <w:t>ОбС</w:t>
      </w:r>
      <w:proofErr w:type="spellEnd"/>
      <w:r w:rsidRPr="00372B64">
        <w:rPr>
          <w:sz w:val="22"/>
          <w:szCs w:val="22"/>
        </w:rPr>
        <w:t>:………/п/………..</w:t>
      </w:r>
    </w:p>
    <w:p w:rsidR="00A24D4B" w:rsidRPr="00372B64" w:rsidRDefault="00A24D4B" w:rsidP="00A24D4B">
      <w:pPr>
        <w:pStyle w:val="a3"/>
        <w:ind w:left="0"/>
        <w:jc w:val="right"/>
        <w:rPr>
          <w:sz w:val="22"/>
          <w:szCs w:val="22"/>
        </w:rPr>
      </w:pPr>
      <w:r w:rsidRPr="00372B64">
        <w:rPr>
          <w:sz w:val="22"/>
          <w:szCs w:val="22"/>
        </w:rPr>
        <w:t>/Огнян Янчев/</w:t>
      </w:r>
    </w:p>
    <w:p w:rsidR="00A24D4B" w:rsidRPr="00372B64" w:rsidRDefault="00A24D4B" w:rsidP="00A24D4B">
      <w:pPr>
        <w:pStyle w:val="a3"/>
        <w:ind w:left="0"/>
        <w:jc w:val="right"/>
        <w:rPr>
          <w:sz w:val="22"/>
          <w:szCs w:val="22"/>
        </w:rPr>
      </w:pPr>
    </w:p>
    <w:p w:rsidR="00A24D4B" w:rsidRPr="00372B64" w:rsidRDefault="00A24D4B" w:rsidP="00A24D4B">
      <w:pPr>
        <w:pStyle w:val="a3"/>
        <w:ind w:left="0"/>
        <w:jc w:val="right"/>
        <w:rPr>
          <w:sz w:val="22"/>
          <w:szCs w:val="22"/>
        </w:rPr>
      </w:pPr>
    </w:p>
    <w:p w:rsidR="00A24D4B" w:rsidRPr="00372B64" w:rsidRDefault="00A24D4B" w:rsidP="00A24D4B">
      <w:pPr>
        <w:pStyle w:val="a3"/>
        <w:ind w:left="0"/>
        <w:rPr>
          <w:sz w:val="22"/>
          <w:szCs w:val="22"/>
        </w:rPr>
      </w:pPr>
      <w:bookmarkStart w:id="0" w:name="_GoBack"/>
      <w:bookmarkEnd w:id="0"/>
      <w:r w:rsidRPr="00372B64">
        <w:rPr>
          <w:sz w:val="22"/>
          <w:szCs w:val="22"/>
        </w:rPr>
        <w:t>Вярно с оригинала при ОбС</w:t>
      </w:r>
    </w:p>
    <w:p w:rsidR="001107E9" w:rsidRPr="00372B64" w:rsidRDefault="00A24D4B" w:rsidP="00A24D4B">
      <w:pPr>
        <w:jc w:val="both"/>
        <w:rPr>
          <w:b/>
          <w:sz w:val="22"/>
          <w:szCs w:val="22"/>
        </w:rPr>
      </w:pPr>
      <w:r w:rsidRPr="00372B64">
        <w:rPr>
          <w:sz w:val="22"/>
          <w:szCs w:val="22"/>
        </w:rPr>
        <w:t>Снел преписа</w:t>
      </w:r>
      <w:r w:rsidR="001107E9" w:rsidRPr="00372B64">
        <w:rPr>
          <w:b/>
          <w:sz w:val="22"/>
          <w:szCs w:val="22"/>
        </w:rPr>
        <w:t xml:space="preserve"> </w:t>
      </w:r>
    </w:p>
    <w:p w:rsidR="001379E5" w:rsidRPr="00372B64" w:rsidRDefault="001379E5">
      <w:pPr>
        <w:rPr>
          <w:sz w:val="22"/>
          <w:szCs w:val="22"/>
        </w:rPr>
      </w:pPr>
    </w:p>
    <w:sectPr w:rsidR="001379E5" w:rsidRPr="00372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B3"/>
    <w:rsid w:val="001107E9"/>
    <w:rsid w:val="001379E5"/>
    <w:rsid w:val="00372B64"/>
    <w:rsid w:val="004E74B3"/>
    <w:rsid w:val="00A2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8C8A"/>
  <w15:chartTrackingRefBased/>
  <w15:docId w15:val="{64C9A67E-F302-4072-81D6-E988ABE4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B6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372B64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cp:lastPrinted>2025-07-01T11:29:00Z</cp:lastPrinted>
  <dcterms:created xsi:type="dcterms:W3CDTF">2025-07-01T09:48:00Z</dcterms:created>
  <dcterms:modified xsi:type="dcterms:W3CDTF">2025-07-01T11:30:00Z</dcterms:modified>
</cp:coreProperties>
</file>