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570" w:rsidRPr="002C5570" w:rsidRDefault="002C5570" w:rsidP="002C5570">
      <w:pPr>
        <w:jc w:val="both"/>
        <w:rPr>
          <w:sz w:val="22"/>
          <w:szCs w:val="22"/>
        </w:rPr>
      </w:pPr>
    </w:p>
    <w:p w:rsidR="002C5570" w:rsidRPr="002C5570" w:rsidRDefault="002C5570" w:rsidP="002C5570">
      <w:pPr>
        <w:jc w:val="right"/>
        <w:rPr>
          <w:sz w:val="22"/>
          <w:szCs w:val="22"/>
        </w:rPr>
      </w:pPr>
      <w:r w:rsidRPr="002C5570">
        <w:rPr>
          <w:sz w:val="22"/>
          <w:szCs w:val="22"/>
        </w:rPr>
        <w:t>Препис</w:t>
      </w:r>
    </w:p>
    <w:p w:rsidR="002C5570" w:rsidRPr="002C5570" w:rsidRDefault="002C5570" w:rsidP="002C5570">
      <w:pPr>
        <w:jc w:val="right"/>
        <w:rPr>
          <w:sz w:val="22"/>
          <w:szCs w:val="22"/>
        </w:rPr>
      </w:pPr>
    </w:p>
    <w:p w:rsidR="002C5570" w:rsidRPr="002C5570" w:rsidRDefault="002C5570" w:rsidP="002C5570">
      <w:pPr>
        <w:jc w:val="center"/>
        <w:rPr>
          <w:b/>
          <w:sz w:val="22"/>
          <w:szCs w:val="22"/>
          <w:u w:val="single"/>
        </w:rPr>
      </w:pPr>
      <w:r w:rsidRPr="002C5570">
        <w:rPr>
          <w:b/>
          <w:sz w:val="22"/>
          <w:szCs w:val="22"/>
          <w:u w:val="single"/>
        </w:rPr>
        <w:t>ОБЩИНСКИ СЪВЕТ ГУЛЯНЦИ, ОБЛАСТ ПЛЕВЕН</w:t>
      </w:r>
    </w:p>
    <w:p w:rsidR="002C5570" w:rsidRPr="002C5570" w:rsidRDefault="002C5570" w:rsidP="002C5570">
      <w:pPr>
        <w:jc w:val="center"/>
        <w:rPr>
          <w:b/>
          <w:sz w:val="22"/>
          <w:szCs w:val="22"/>
          <w:u w:val="single"/>
        </w:rPr>
      </w:pPr>
    </w:p>
    <w:p w:rsidR="002C5570" w:rsidRPr="002C5570" w:rsidRDefault="002C5570" w:rsidP="002C5570">
      <w:pPr>
        <w:jc w:val="center"/>
        <w:rPr>
          <w:b/>
          <w:sz w:val="22"/>
          <w:szCs w:val="22"/>
          <w:u w:val="single"/>
        </w:rPr>
      </w:pPr>
    </w:p>
    <w:p w:rsidR="002C5570" w:rsidRPr="002C5570" w:rsidRDefault="002C5570" w:rsidP="002C5570">
      <w:pPr>
        <w:jc w:val="center"/>
        <w:rPr>
          <w:b/>
          <w:sz w:val="22"/>
          <w:szCs w:val="22"/>
        </w:rPr>
      </w:pPr>
      <w:r w:rsidRPr="002C5570">
        <w:rPr>
          <w:b/>
          <w:sz w:val="22"/>
          <w:szCs w:val="22"/>
        </w:rPr>
        <w:t>Р Е Ш Е Н И Е</w:t>
      </w:r>
    </w:p>
    <w:p w:rsidR="002C5570" w:rsidRPr="002C5570" w:rsidRDefault="002C5570" w:rsidP="002C5570">
      <w:pPr>
        <w:jc w:val="center"/>
        <w:rPr>
          <w:b/>
          <w:sz w:val="22"/>
          <w:szCs w:val="22"/>
        </w:rPr>
      </w:pPr>
    </w:p>
    <w:p w:rsidR="002C5570" w:rsidRPr="002C5570" w:rsidRDefault="00C63252" w:rsidP="002C557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342</w:t>
      </w:r>
    </w:p>
    <w:p w:rsidR="002C5570" w:rsidRPr="002C5570" w:rsidRDefault="002C5570" w:rsidP="002C5570">
      <w:pPr>
        <w:jc w:val="center"/>
        <w:rPr>
          <w:b/>
          <w:sz w:val="22"/>
          <w:szCs w:val="22"/>
        </w:rPr>
      </w:pPr>
    </w:p>
    <w:p w:rsidR="002C5570" w:rsidRPr="002C5570" w:rsidRDefault="002C5570" w:rsidP="002C5570">
      <w:pPr>
        <w:jc w:val="center"/>
        <w:rPr>
          <w:b/>
          <w:sz w:val="22"/>
          <w:szCs w:val="22"/>
        </w:rPr>
      </w:pPr>
      <w:r w:rsidRPr="002C5570">
        <w:rPr>
          <w:b/>
          <w:sz w:val="22"/>
          <w:szCs w:val="22"/>
        </w:rPr>
        <w:t>Гр.Гулянци, 08.</w:t>
      </w:r>
      <w:r w:rsidRPr="002C5570">
        <w:rPr>
          <w:b/>
          <w:sz w:val="22"/>
          <w:szCs w:val="22"/>
          <w:lang w:val="en-US"/>
        </w:rPr>
        <w:t>0</w:t>
      </w:r>
      <w:r w:rsidRPr="002C5570">
        <w:rPr>
          <w:b/>
          <w:sz w:val="22"/>
          <w:szCs w:val="22"/>
        </w:rPr>
        <w:t>7.202</w:t>
      </w:r>
      <w:r w:rsidRPr="002C5570">
        <w:rPr>
          <w:b/>
          <w:sz w:val="22"/>
          <w:szCs w:val="22"/>
          <w:lang w:val="en-US"/>
        </w:rPr>
        <w:t>5</w:t>
      </w:r>
      <w:r w:rsidRPr="002C5570">
        <w:rPr>
          <w:b/>
          <w:sz w:val="22"/>
          <w:szCs w:val="22"/>
        </w:rPr>
        <w:t>г.</w:t>
      </w:r>
    </w:p>
    <w:p w:rsidR="002C5570" w:rsidRPr="002C5570" w:rsidRDefault="002C5570" w:rsidP="002C5570">
      <w:pPr>
        <w:jc w:val="center"/>
        <w:rPr>
          <w:b/>
          <w:sz w:val="22"/>
          <w:szCs w:val="22"/>
        </w:rPr>
      </w:pPr>
    </w:p>
    <w:p w:rsidR="002C5570" w:rsidRPr="002C5570" w:rsidRDefault="002C5570" w:rsidP="002C5570">
      <w:pPr>
        <w:autoSpaceDE w:val="0"/>
        <w:autoSpaceDN w:val="0"/>
        <w:adjustRightInd w:val="0"/>
        <w:jc w:val="both"/>
        <w:rPr>
          <w:rFonts w:eastAsia="TimesNewRomanPSMT"/>
          <w:color w:val="000000"/>
          <w:sz w:val="22"/>
          <w:szCs w:val="22"/>
        </w:rPr>
      </w:pPr>
      <w:r w:rsidRPr="002C5570">
        <w:rPr>
          <w:b/>
          <w:sz w:val="22"/>
          <w:szCs w:val="22"/>
        </w:rPr>
        <w:t>ОТНОСНО:</w:t>
      </w:r>
      <w:r w:rsidR="00E33B30">
        <w:rPr>
          <w:sz w:val="22"/>
          <w:szCs w:val="22"/>
        </w:rPr>
        <w:t xml:space="preserve"> У</w:t>
      </w:r>
      <w:bookmarkStart w:id="0" w:name="_GoBack"/>
      <w:bookmarkEnd w:id="0"/>
      <w:r w:rsidRPr="002C5570">
        <w:rPr>
          <w:sz w:val="22"/>
          <w:szCs w:val="22"/>
        </w:rPr>
        <w:t>твърждаване промени по плана за капиталовите разходи на Община Гулянци за 2025 година</w:t>
      </w:r>
    </w:p>
    <w:p w:rsidR="002C5570" w:rsidRPr="002C5570" w:rsidRDefault="002C5570" w:rsidP="002C5570">
      <w:pPr>
        <w:jc w:val="both"/>
        <w:rPr>
          <w:sz w:val="22"/>
          <w:szCs w:val="22"/>
          <w:lang w:val="en-US"/>
        </w:rPr>
      </w:pPr>
    </w:p>
    <w:p w:rsidR="002C5570" w:rsidRPr="002C5570" w:rsidRDefault="002C5570" w:rsidP="002C5570">
      <w:pPr>
        <w:shd w:val="clear" w:color="auto" w:fill="FFFFFF"/>
        <w:jc w:val="both"/>
        <w:rPr>
          <w:sz w:val="22"/>
          <w:szCs w:val="22"/>
        </w:rPr>
      </w:pPr>
      <w:r w:rsidRPr="002C5570">
        <w:rPr>
          <w:b/>
          <w:sz w:val="22"/>
          <w:szCs w:val="22"/>
        </w:rPr>
        <w:t xml:space="preserve">ПО ПРЕДЛОЖЕНИЕ НА : </w:t>
      </w:r>
      <w:r w:rsidRPr="002C5570">
        <w:rPr>
          <w:sz w:val="22"/>
          <w:szCs w:val="22"/>
        </w:rPr>
        <w:t>Кмета на Общината</w:t>
      </w:r>
    </w:p>
    <w:p w:rsidR="002C5570" w:rsidRPr="002C5570" w:rsidRDefault="002C5570" w:rsidP="002C5570">
      <w:pPr>
        <w:jc w:val="both"/>
        <w:rPr>
          <w:sz w:val="22"/>
          <w:szCs w:val="22"/>
        </w:rPr>
      </w:pPr>
    </w:p>
    <w:p w:rsidR="002C5570" w:rsidRPr="002C5570" w:rsidRDefault="002C5570" w:rsidP="002C5570">
      <w:pPr>
        <w:jc w:val="both"/>
        <w:rPr>
          <w:b/>
          <w:sz w:val="22"/>
          <w:szCs w:val="22"/>
        </w:rPr>
      </w:pPr>
      <w:r w:rsidRPr="002C5570">
        <w:rPr>
          <w:b/>
          <w:sz w:val="22"/>
          <w:szCs w:val="22"/>
        </w:rPr>
        <w:t>НА ЗАСЕДАНИЕТО НА 08.</w:t>
      </w:r>
      <w:r w:rsidRPr="002C5570">
        <w:rPr>
          <w:b/>
          <w:sz w:val="22"/>
          <w:szCs w:val="22"/>
          <w:lang w:val="en-US"/>
        </w:rPr>
        <w:t>0</w:t>
      </w:r>
      <w:r w:rsidRPr="002C5570">
        <w:rPr>
          <w:b/>
          <w:sz w:val="22"/>
          <w:szCs w:val="22"/>
        </w:rPr>
        <w:t>7.202</w:t>
      </w:r>
      <w:r w:rsidRPr="002C5570">
        <w:rPr>
          <w:b/>
          <w:sz w:val="22"/>
          <w:szCs w:val="22"/>
          <w:lang w:val="en-US"/>
        </w:rPr>
        <w:t>5</w:t>
      </w:r>
      <w:r w:rsidRPr="002C5570">
        <w:rPr>
          <w:b/>
          <w:sz w:val="22"/>
          <w:szCs w:val="22"/>
        </w:rPr>
        <w:t xml:space="preserve"> г., ПРОТОКОЛ 34</w:t>
      </w:r>
    </w:p>
    <w:p w:rsidR="002C5570" w:rsidRPr="002C5570" w:rsidRDefault="002C5570" w:rsidP="002C5570">
      <w:pPr>
        <w:jc w:val="both"/>
        <w:rPr>
          <w:b/>
          <w:sz w:val="22"/>
          <w:szCs w:val="22"/>
        </w:rPr>
      </w:pPr>
    </w:p>
    <w:p w:rsidR="002C5570" w:rsidRPr="002C5570" w:rsidRDefault="002C5570" w:rsidP="002C5570">
      <w:pPr>
        <w:jc w:val="both"/>
        <w:rPr>
          <w:b/>
          <w:sz w:val="22"/>
          <w:szCs w:val="22"/>
        </w:rPr>
      </w:pPr>
      <w:r w:rsidRPr="002C5570">
        <w:rPr>
          <w:b/>
          <w:sz w:val="22"/>
          <w:szCs w:val="22"/>
        </w:rPr>
        <w:t>ОБЩИНСКИ СЪВЕТ ГУЛЯНЦИ</w:t>
      </w:r>
    </w:p>
    <w:p w:rsidR="002C5570" w:rsidRPr="002C5570" w:rsidRDefault="002C5570" w:rsidP="002C5570">
      <w:pPr>
        <w:jc w:val="both"/>
        <w:rPr>
          <w:b/>
          <w:sz w:val="22"/>
          <w:szCs w:val="22"/>
        </w:rPr>
      </w:pPr>
    </w:p>
    <w:p w:rsidR="002C5570" w:rsidRPr="002C5570" w:rsidRDefault="002C5570" w:rsidP="002C5570">
      <w:pPr>
        <w:jc w:val="both"/>
        <w:rPr>
          <w:sz w:val="22"/>
          <w:szCs w:val="22"/>
        </w:rPr>
      </w:pPr>
      <w:r w:rsidRPr="002C5570">
        <w:rPr>
          <w:b/>
          <w:sz w:val="22"/>
          <w:szCs w:val="22"/>
        </w:rPr>
        <w:t>НА ОСНОВАНИЕ</w:t>
      </w:r>
      <w:r w:rsidRPr="002C5570">
        <w:rPr>
          <w:b/>
          <w:sz w:val="22"/>
          <w:szCs w:val="22"/>
          <w:lang w:val="en-US"/>
        </w:rPr>
        <w:t>:</w:t>
      </w:r>
      <w:r w:rsidRPr="002C5570">
        <w:rPr>
          <w:b/>
          <w:sz w:val="22"/>
          <w:szCs w:val="22"/>
        </w:rPr>
        <w:t xml:space="preserve"> </w:t>
      </w:r>
      <w:r w:rsidRPr="002C5570">
        <w:rPr>
          <w:sz w:val="22"/>
          <w:szCs w:val="22"/>
        </w:rPr>
        <w:t>чл.21, ал.1, т.6 от ЗМСМА, чл.124, ал.3 и чл.127, ал.1 от Закона за публичните финанси, чл.35, ал.1 и 3 от Наредбата за условията и реда за съставяне на бюджетната прогноза за местни дейности за следващите три години, за съставяне, приемане, изпълнение и отчитан</w:t>
      </w:r>
      <w:r>
        <w:rPr>
          <w:sz w:val="22"/>
          <w:szCs w:val="22"/>
        </w:rPr>
        <w:t xml:space="preserve">е на общинския бюджет, </w:t>
      </w:r>
      <w:r w:rsidRPr="002C5570">
        <w:rPr>
          <w:sz w:val="22"/>
          <w:szCs w:val="22"/>
        </w:rPr>
        <w:t xml:space="preserve"> Общински съве</w:t>
      </w:r>
      <w:r>
        <w:rPr>
          <w:sz w:val="22"/>
          <w:szCs w:val="22"/>
        </w:rPr>
        <w:t>т гр. Гулянци</w:t>
      </w:r>
    </w:p>
    <w:p w:rsidR="002C5570" w:rsidRPr="002C5570" w:rsidRDefault="002C5570" w:rsidP="002C5570">
      <w:pPr>
        <w:jc w:val="both"/>
        <w:rPr>
          <w:sz w:val="22"/>
          <w:szCs w:val="22"/>
        </w:rPr>
      </w:pPr>
    </w:p>
    <w:p w:rsidR="002C5570" w:rsidRPr="002C5570" w:rsidRDefault="002C5570" w:rsidP="002C5570">
      <w:pPr>
        <w:rPr>
          <w:b/>
          <w:sz w:val="22"/>
          <w:szCs w:val="22"/>
          <w:lang w:val="en-US"/>
        </w:rPr>
      </w:pPr>
      <w:r w:rsidRPr="002C5570">
        <w:rPr>
          <w:b/>
          <w:sz w:val="22"/>
          <w:szCs w:val="22"/>
        </w:rPr>
        <w:t xml:space="preserve">Р Е Ш И </w:t>
      </w:r>
      <w:r w:rsidRPr="002C5570">
        <w:rPr>
          <w:b/>
          <w:sz w:val="22"/>
          <w:szCs w:val="22"/>
          <w:lang w:val="en-US"/>
        </w:rPr>
        <w:t>:</w:t>
      </w:r>
    </w:p>
    <w:p w:rsidR="002C5570" w:rsidRPr="002C5570" w:rsidRDefault="002C5570" w:rsidP="002C5570">
      <w:pPr>
        <w:rPr>
          <w:b/>
          <w:sz w:val="22"/>
          <w:szCs w:val="22"/>
          <w:lang w:val="en-US"/>
        </w:rPr>
      </w:pPr>
    </w:p>
    <w:p w:rsidR="002C5570" w:rsidRPr="002C5570" w:rsidRDefault="002C5570" w:rsidP="002C5570">
      <w:pPr>
        <w:rPr>
          <w:b/>
          <w:sz w:val="22"/>
          <w:szCs w:val="22"/>
        </w:rPr>
      </w:pPr>
      <w:r w:rsidRPr="002C5570">
        <w:rPr>
          <w:color w:val="000000"/>
          <w:sz w:val="22"/>
          <w:szCs w:val="22"/>
        </w:rPr>
        <w:t>1.Общински съвет Гулянци утвърждава промените по капиталовите разходи както следва</w:t>
      </w:r>
    </w:p>
    <w:p w:rsidR="002C5570" w:rsidRPr="002C5570" w:rsidRDefault="002C5570" w:rsidP="002C5570">
      <w:pPr>
        <w:jc w:val="both"/>
        <w:rPr>
          <w:b/>
          <w:sz w:val="22"/>
          <w:szCs w:val="22"/>
          <w:lang w:val="en-US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709"/>
        <w:gridCol w:w="1134"/>
        <w:gridCol w:w="1134"/>
      </w:tblGrid>
      <w:tr w:rsidR="002C5570" w:rsidRPr="002C5570" w:rsidTr="00681BD2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70" w:rsidRPr="002C5570" w:rsidRDefault="002C5570" w:rsidP="00681BD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2C5570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2C5570">
              <w:rPr>
                <w:b/>
                <w:sz w:val="22"/>
                <w:szCs w:val="22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2C5570">
              <w:rPr>
                <w:b/>
                <w:sz w:val="22"/>
                <w:szCs w:val="22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  <w:r w:rsidRPr="002C5570">
              <w:rPr>
                <w:b/>
                <w:sz w:val="22"/>
                <w:szCs w:val="22"/>
              </w:rPr>
              <w:t>Става</w:t>
            </w:r>
          </w:p>
        </w:tc>
      </w:tr>
      <w:tr w:rsidR="002C5570" w:rsidRPr="002C5570" w:rsidTr="00681BD2">
        <w:trPr>
          <w:trHeight w:val="331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70" w:rsidRPr="002C5570" w:rsidRDefault="002C5570" w:rsidP="00681BD2">
            <w:pPr>
              <w:spacing w:line="254" w:lineRule="auto"/>
              <w:rPr>
                <w:b/>
                <w:color w:val="000000" w:themeColor="text1"/>
                <w:sz w:val="22"/>
                <w:szCs w:val="22"/>
              </w:rPr>
            </w:pPr>
            <w:r w:rsidRPr="002C5570">
              <w:rPr>
                <w:b/>
                <w:color w:val="000000" w:themeColor="text1"/>
                <w:sz w:val="22"/>
                <w:szCs w:val="22"/>
              </w:rPr>
              <w:t>Обекти финансирани от ЦС за КР/капиталови разходи/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2C5570">
              <w:rPr>
                <w:b/>
                <w:color w:val="000000" w:themeColor="text1"/>
                <w:sz w:val="22"/>
                <w:szCs w:val="22"/>
              </w:rPr>
              <w:t>947557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2C5570">
              <w:rPr>
                <w:b/>
                <w:color w:val="000000" w:themeColor="text1"/>
                <w:sz w:val="22"/>
                <w:szCs w:val="22"/>
              </w:rPr>
              <w:t>947557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Сградата на Общинския съвет – гр. Гулянци, пл. „Свобода” 4, ПИ 18099.401.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  <w:lang w:val="en-US"/>
              </w:rPr>
              <w:t>1020</w:t>
            </w:r>
            <w:r w:rsidRPr="002C557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  <w:lang w:val="en-US"/>
              </w:rPr>
              <w:t>1020</w:t>
            </w:r>
            <w:r w:rsidRPr="002C5570">
              <w:rPr>
                <w:sz w:val="22"/>
                <w:szCs w:val="22"/>
              </w:rPr>
              <w:t>0</w:t>
            </w:r>
          </w:p>
        </w:tc>
      </w:tr>
      <w:tr w:rsidR="002C5570" w:rsidRPr="002C5570" w:rsidTr="00681BD2">
        <w:trPr>
          <w:trHeight w:val="28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Закупуване на 5 броя </w:t>
            </w:r>
            <w:proofErr w:type="spellStart"/>
            <w:r w:rsidRPr="002C5570">
              <w:rPr>
                <w:color w:val="000000" w:themeColor="text1"/>
                <w:sz w:val="22"/>
                <w:szCs w:val="22"/>
              </w:rPr>
              <w:t>поставяеми</w:t>
            </w:r>
            <w:proofErr w:type="spellEnd"/>
            <w:r w:rsidRPr="002C5570">
              <w:rPr>
                <w:color w:val="000000" w:themeColor="text1"/>
                <w:sz w:val="22"/>
                <w:szCs w:val="22"/>
              </w:rPr>
              <w:t xml:space="preserve"> павилиона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22014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22014</w:t>
            </w: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Изграждане на навес в ПИ № 18099.129.102 в местността </w:t>
            </w:r>
            <w:proofErr w:type="spellStart"/>
            <w:r w:rsidRPr="002C5570">
              <w:rPr>
                <w:color w:val="000000" w:themeColor="text1"/>
                <w:sz w:val="22"/>
                <w:szCs w:val="22"/>
              </w:rPr>
              <w:t>Карабоаз</w:t>
            </w:r>
            <w:proofErr w:type="spellEnd"/>
            <w:r w:rsidRPr="002C5570">
              <w:rPr>
                <w:color w:val="000000" w:themeColor="text1"/>
                <w:sz w:val="22"/>
                <w:szCs w:val="22"/>
              </w:rPr>
              <w:t xml:space="preserve"> в землището на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23000</w:t>
            </w:r>
          </w:p>
        </w:tc>
      </w:tr>
      <w:tr w:rsidR="002C5570" w:rsidRPr="002C5570" w:rsidTr="00681BD2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 xml:space="preserve">Автоматичен </w:t>
            </w:r>
            <w:proofErr w:type="spellStart"/>
            <w:r w:rsidRPr="002C5570">
              <w:rPr>
                <w:sz w:val="22"/>
                <w:szCs w:val="22"/>
              </w:rPr>
              <w:t>имунологичен</w:t>
            </w:r>
            <w:proofErr w:type="spellEnd"/>
            <w:r w:rsidRPr="002C5570">
              <w:rPr>
                <w:sz w:val="22"/>
                <w:szCs w:val="22"/>
              </w:rPr>
              <w:t xml:space="preserve"> анализатор за МБАЛ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36000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Изграждане на здравна служба в УПИ ….. по КРП на село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180000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Основен ремонт на покрив на сграда за здравно заведение, находяща се в ПИ с идентификатор № 68045.401.347 по ККР на село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82000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lastRenderedPageBreak/>
              <w:t>Основен ремонт „Доставка и монтаж на съоръжения за детска площадка в парково пространство село Шияково, община Гулянци 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10000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Беседка в УПИ ІХ, кв. 62, село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9000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Изграждане на детска площадка в парково пространство в с.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10600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10600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Изграждане на мини футболно игрище с изкуствена настилка в УПИ V-кв. 64 по кадастралния и регулационен план на село Ленково,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135000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135000</w:t>
            </w:r>
          </w:p>
        </w:tc>
      </w:tr>
      <w:tr w:rsidR="002C5570" w:rsidRPr="002C5570" w:rsidTr="00681BD2">
        <w:trPr>
          <w:trHeight w:val="133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НЧ „П. Р. Славейков 1923” гр. Гулянци, пл. „Свобода” 4, ПИ 18099.401.1364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C5570">
              <w:rPr>
                <w:color w:val="000000" w:themeColor="text1"/>
                <w:sz w:val="22"/>
                <w:szCs w:val="22"/>
                <w:lang w:val="en-US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  <w:lang w:val="en-US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  <w:lang w:val="en-US"/>
              </w:rPr>
            </w:pPr>
            <w:r w:rsidRPr="002C5570">
              <w:rPr>
                <w:sz w:val="22"/>
                <w:szCs w:val="22"/>
                <w:lang w:val="en-US"/>
              </w:rPr>
              <w:t>33100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  <w:lang w:val="en-US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  <w:lang w:val="en-US"/>
              </w:rPr>
            </w:pPr>
            <w:r w:rsidRPr="002C5570">
              <w:rPr>
                <w:sz w:val="22"/>
                <w:szCs w:val="22"/>
                <w:lang w:val="en-US"/>
              </w:rPr>
              <w:t>33100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Основен ремонт на покрив</w:t>
            </w:r>
            <w:r w:rsidRPr="002C5570">
              <w:rPr>
                <w:b/>
                <w:sz w:val="22"/>
                <w:szCs w:val="22"/>
              </w:rPr>
              <w:t xml:space="preserve"> </w:t>
            </w:r>
            <w:r w:rsidRPr="002C5570">
              <w:rPr>
                <w:sz w:val="22"/>
                <w:szCs w:val="22"/>
              </w:rPr>
              <w:t>на</w:t>
            </w:r>
            <w:r w:rsidRPr="002C5570">
              <w:rPr>
                <w:b/>
                <w:sz w:val="22"/>
                <w:szCs w:val="22"/>
              </w:rPr>
              <w:t xml:space="preserve"> </w:t>
            </w:r>
            <w:r w:rsidRPr="002C5570">
              <w:rPr>
                <w:sz w:val="22"/>
                <w:szCs w:val="22"/>
              </w:rPr>
              <w:t>НЧ „Св. Св. Кирил и Методий - 1929“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79294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79294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11960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 Лек автомобил за домашен социален патронаж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11000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Кофа за багер Ню </w:t>
            </w:r>
            <w:proofErr w:type="spellStart"/>
            <w:r w:rsidRPr="002C5570">
              <w:rPr>
                <w:color w:val="000000" w:themeColor="text1"/>
                <w:sz w:val="22"/>
                <w:szCs w:val="22"/>
              </w:rPr>
              <w:t>Холанд</w:t>
            </w:r>
            <w:proofErr w:type="spellEnd"/>
            <w:r w:rsidRPr="002C5570">
              <w:rPr>
                <w:color w:val="000000" w:themeColor="text1"/>
                <w:sz w:val="22"/>
                <w:szCs w:val="22"/>
              </w:rPr>
              <w:t xml:space="preserve"> четири в едно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10440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Кофа за багер </w:t>
            </w:r>
            <w:proofErr w:type="spellStart"/>
            <w:r w:rsidRPr="002C5570">
              <w:rPr>
                <w:color w:val="000000" w:themeColor="text1"/>
                <w:sz w:val="22"/>
                <w:szCs w:val="22"/>
              </w:rPr>
              <w:t>Хидромек</w:t>
            </w:r>
            <w:proofErr w:type="spellEnd"/>
            <w:r w:rsidRPr="002C5570">
              <w:rPr>
                <w:color w:val="000000" w:themeColor="text1"/>
                <w:sz w:val="22"/>
                <w:szCs w:val="22"/>
              </w:rPr>
              <w:t xml:space="preserve"> 350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1640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Дробилка за клони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32700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Укрепване на свлачище № </w:t>
            </w:r>
            <w:r w:rsidRPr="002C5570">
              <w:rPr>
                <w:color w:val="000000" w:themeColor="text1"/>
                <w:sz w:val="22"/>
                <w:szCs w:val="22"/>
                <w:lang w:val="en-US"/>
              </w:rPr>
              <w:t>PVN 08</w:t>
            </w:r>
            <w:r w:rsidRPr="002C5570">
              <w:rPr>
                <w:color w:val="000000" w:themeColor="text1"/>
                <w:sz w:val="22"/>
                <w:szCs w:val="22"/>
              </w:rPr>
              <w:t xml:space="preserve">.14888.01 и възстановяване на част от  улица „Стара Планина” от </w:t>
            </w:r>
            <w:proofErr w:type="spellStart"/>
            <w:r w:rsidRPr="002C5570">
              <w:rPr>
                <w:color w:val="000000" w:themeColor="text1"/>
                <w:sz w:val="22"/>
                <w:szCs w:val="22"/>
              </w:rPr>
              <w:t>ОТ</w:t>
            </w:r>
            <w:proofErr w:type="spellEnd"/>
            <w:r w:rsidRPr="002C5570">
              <w:rPr>
                <w:color w:val="000000" w:themeColor="text1"/>
                <w:sz w:val="22"/>
                <w:szCs w:val="22"/>
              </w:rPr>
              <w:t xml:space="preserve"> 131,136,144 и 155 в с. Искър,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9000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Отводняване на свлачище № </w:t>
            </w:r>
            <w:r w:rsidRPr="002C5570">
              <w:rPr>
                <w:color w:val="000000" w:themeColor="text1"/>
                <w:sz w:val="22"/>
                <w:szCs w:val="22"/>
                <w:lang w:val="en-US"/>
              </w:rPr>
              <w:t xml:space="preserve">PVN </w:t>
            </w:r>
            <w:r w:rsidRPr="002C5570">
              <w:rPr>
                <w:color w:val="000000" w:themeColor="text1"/>
                <w:sz w:val="22"/>
                <w:szCs w:val="22"/>
              </w:rPr>
              <w:t xml:space="preserve">08.68045.02 и реконструкция на улица „ Георги </w:t>
            </w:r>
            <w:proofErr w:type="spellStart"/>
            <w:r w:rsidRPr="002C5570">
              <w:rPr>
                <w:color w:val="000000" w:themeColor="text1"/>
                <w:sz w:val="22"/>
                <w:szCs w:val="22"/>
              </w:rPr>
              <w:t>Мушатов</w:t>
            </w:r>
            <w:proofErr w:type="spellEnd"/>
            <w:r w:rsidRPr="002C5570">
              <w:rPr>
                <w:color w:val="000000" w:themeColor="text1"/>
                <w:sz w:val="22"/>
                <w:szCs w:val="22"/>
              </w:rPr>
              <w:t xml:space="preserve"> “ в с. Сомовит,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13500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Основен ремонт на кота ± </w:t>
            </w:r>
            <w:r w:rsidRPr="002C5570">
              <w:rPr>
                <w:color w:val="000000" w:themeColor="text1"/>
                <w:sz w:val="22"/>
                <w:szCs w:val="22"/>
                <w:lang w:val="en-US"/>
              </w:rPr>
              <w:t>0⁰⁰</w:t>
            </w:r>
            <w:r w:rsidRPr="002C5570">
              <w:rPr>
                <w:color w:val="000000" w:themeColor="text1"/>
                <w:sz w:val="22"/>
                <w:szCs w:val="22"/>
              </w:rPr>
              <w:t xml:space="preserve"> в съществуваща сграда: Медицински център „ Александър Войников “ в ПИ 18099.401.808 па КККР на                     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59992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59992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lastRenderedPageBreak/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11387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11387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lastRenderedPageBreak/>
              <w:t>Проект на многофункционална сграда в ПИ 31099.101.163 в с. Загражден, община Гулянци, област Плевен – 155730 / очаква се  финансиране съгласно чл. 57, ал. 1 от ЗДБРБ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155730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b/>
                <w:sz w:val="22"/>
                <w:szCs w:val="22"/>
              </w:rPr>
              <w:t>Обекти финансирани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2C5570">
              <w:rPr>
                <w:b/>
                <w:color w:val="000000" w:themeColor="text1"/>
                <w:sz w:val="22"/>
                <w:szCs w:val="22"/>
              </w:rPr>
              <w:t>148438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2C5570">
              <w:rPr>
                <w:b/>
                <w:color w:val="000000" w:themeColor="text1"/>
                <w:sz w:val="22"/>
                <w:szCs w:val="22"/>
                <w:lang w:val="en-US"/>
              </w:rPr>
              <w:t>4678691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Основен ремонт на покрив</w:t>
            </w:r>
            <w:r w:rsidRPr="002C5570">
              <w:rPr>
                <w:b/>
                <w:sz w:val="22"/>
                <w:szCs w:val="22"/>
              </w:rPr>
              <w:t xml:space="preserve"> </w:t>
            </w:r>
            <w:r w:rsidRPr="002C5570">
              <w:rPr>
                <w:sz w:val="22"/>
                <w:szCs w:val="22"/>
              </w:rPr>
              <w:t>на</w:t>
            </w:r>
            <w:r w:rsidRPr="002C5570">
              <w:rPr>
                <w:b/>
                <w:sz w:val="22"/>
                <w:szCs w:val="22"/>
              </w:rPr>
              <w:t xml:space="preserve"> </w:t>
            </w:r>
            <w:r w:rsidRPr="002C5570">
              <w:rPr>
                <w:sz w:val="22"/>
                <w:szCs w:val="22"/>
              </w:rPr>
              <w:t>НЧ „Св. Св. Кирил и Методий - 1929“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37624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37624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54174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54174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Изграждане на нова спортна площадка в СУ „ Асен Златаров “                       с .Гиген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56640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56640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1433363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2422949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  <w:lang w:val="en-US"/>
              </w:rPr>
            </w:pPr>
            <w:r w:rsidRPr="002C5570">
              <w:rPr>
                <w:sz w:val="22"/>
                <w:szCs w:val="22"/>
                <w:lang w:val="en-US"/>
              </w:rPr>
              <w:t>673941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70" w:rsidRPr="002C5570" w:rsidRDefault="002C5570" w:rsidP="00681BD2">
            <w:pPr>
              <w:spacing w:line="254" w:lineRule="auto"/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b/>
                <w:sz w:val="22"/>
                <w:szCs w:val="22"/>
              </w:rPr>
              <w:t>Обекти финансирани от преходен остатък  по бюджета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2C5570">
              <w:rPr>
                <w:b/>
                <w:color w:val="000000" w:themeColor="text1"/>
                <w:sz w:val="22"/>
                <w:szCs w:val="22"/>
              </w:rPr>
              <w:t>1963142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2C5570">
              <w:rPr>
                <w:b/>
                <w:color w:val="000000" w:themeColor="text1"/>
                <w:sz w:val="22"/>
                <w:szCs w:val="22"/>
              </w:rPr>
              <w:t>1963142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 xml:space="preserve">„Основен ремонт покрив на административна сграда (кметство) село Ленково”, УПИ </w:t>
            </w:r>
            <w:r w:rsidRPr="002C5570">
              <w:rPr>
                <w:sz w:val="22"/>
                <w:szCs w:val="22"/>
                <w:lang w:val="en-US"/>
              </w:rPr>
              <w:t xml:space="preserve">I-335,336, </w:t>
            </w:r>
            <w:r w:rsidRPr="002C5570">
              <w:rPr>
                <w:sz w:val="22"/>
                <w:szCs w:val="22"/>
              </w:rPr>
              <w:t xml:space="preserve">кв. </w:t>
            </w:r>
            <w:r w:rsidRPr="002C5570">
              <w:rPr>
                <w:sz w:val="22"/>
                <w:szCs w:val="22"/>
                <w:lang w:val="en-US"/>
              </w:rPr>
              <w:t>47</w:t>
            </w:r>
            <w:r w:rsidRPr="002C5570">
              <w:rPr>
                <w:sz w:val="22"/>
                <w:szCs w:val="22"/>
              </w:rPr>
              <w:t>, община Гулянци</w:t>
            </w:r>
            <w:r w:rsidRPr="002C5570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-20389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-20389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8840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8840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Беседка в ПИ 68045.401.534 по КККР на с.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9060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9060</w:t>
            </w:r>
          </w:p>
        </w:tc>
      </w:tr>
      <w:tr w:rsidR="002C5570" w:rsidRPr="002C5570" w:rsidTr="00681BD2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2489</w:t>
            </w:r>
          </w:p>
        </w:tc>
      </w:tr>
      <w:tr w:rsidR="002C5570" w:rsidRPr="002C5570" w:rsidTr="00681BD2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2C5570">
              <w:rPr>
                <w:color w:val="000000"/>
                <w:sz w:val="22"/>
                <w:szCs w:val="22"/>
              </w:rPr>
              <w:t>Рекултивация и закриване на старото общинско депо за отпадъци, в землището на град Гулянци – биологична рекултивация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  <w:r w:rsidRPr="002C5570">
              <w:rPr>
                <w:sz w:val="22"/>
                <w:szCs w:val="22"/>
                <w:lang w:val="en-US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    </w:t>
            </w: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 9689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    </w:t>
            </w: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 9689</w:t>
            </w:r>
          </w:p>
        </w:tc>
      </w:tr>
      <w:tr w:rsidR="002C5570" w:rsidRPr="002C5570" w:rsidTr="00681BD2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both"/>
              <w:rPr>
                <w:color w:val="000000"/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lastRenderedPageBreak/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  <w:lang w:val="en-US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10370</w:t>
            </w:r>
          </w:p>
        </w:tc>
      </w:tr>
      <w:tr w:rsidR="002C5570" w:rsidRPr="002C5570" w:rsidTr="00681BD2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Настолни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3000</w:t>
            </w:r>
          </w:p>
        </w:tc>
      </w:tr>
      <w:tr w:rsidR="002C5570" w:rsidRPr="002C5570" w:rsidTr="00681BD2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Преносими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3000</w:t>
            </w:r>
          </w:p>
        </w:tc>
      </w:tr>
      <w:tr w:rsidR="002C5570" w:rsidRPr="002C5570" w:rsidTr="00681BD2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Принтери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2C5570" w:rsidRPr="002C5570" w:rsidTr="00681BD2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  <w:lang w:val="en-US"/>
              </w:rPr>
            </w:pPr>
          </w:p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Климатици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4000</w:t>
            </w:r>
          </w:p>
        </w:tc>
      </w:tr>
      <w:tr w:rsidR="002C5570" w:rsidRPr="002C5570" w:rsidTr="00681BD2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Метални врати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6192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6192</w:t>
            </w:r>
          </w:p>
        </w:tc>
      </w:tr>
      <w:tr w:rsidR="002C5570" w:rsidRPr="002C5570" w:rsidTr="00681BD2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Настолни компютри за СУ „ Асен Златаров ”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2C5570" w:rsidRPr="002C5570" w:rsidTr="00681BD2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Преносими компютри за детски градини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2C5570" w:rsidRPr="002C5570" w:rsidTr="00681BD2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Принтер за Център за обществена подкрепа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1500</w:t>
            </w:r>
          </w:p>
        </w:tc>
      </w:tr>
      <w:tr w:rsidR="002C5570" w:rsidRPr="002C5570" w:rsidTr="00681BD2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Принтери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2C5570" w:rsidRPr="002C5570" w:rsidTr="00681BD2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both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Компютри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2C5570" w:rsidRPr="002C5570" w:rsidTr="00681BD2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 xml:space="preserve">Превантивни дейности за предотвратяване на последствията от </w:t>
            </w:r>
            <w:proofErr w:type="spellStart"/>
            <w:r w:rsidRPr="002C5570">
              <w:rPr>
                <w:sz w:val="22"/>
                <w:szCs w:val="22"/>
              </w:rPr>
              <w:t>свлачищните</w:t>
            </w:r>
            <w:proofErr w:type="spellEnd"/>
            <w:r w:rsidRPr="002C5570">
              <w:rPr>
                <w:sz w:val="22"/>
                <w:szCs w:val="22"/>
              </w:rPr>
              <w:t xml:space="preserve"> , ерозионните  и </w:t>
            </w:r>
            <w:proofErr w:type="spellStart"/>
            <w:r w:rsidRPr="002C5570">
              <w:rPr>
                <w:sz w:val="22"/>
                <w:szCs w:val="22"/>
              </w:rPr>
              <w:t>абразионни</w:t>
            </w:r>
            <w:proofErr w:type="spellEnd"/>
            <w:r w:rsidRPr="002C5570">
              <w:rPr>
                <w:sz w:val="22"/>
                <w:szCs w:val="22"/>
              </w:rPr>
              <w:t xml:space="preserve"> процеси на съвременно периодично-активно свлачище с № PVN.08.68045.01.11 в района  на </w:t>
            </w:r>
            <w:proofErr w:type="spellStart"/>
            <w:r w:rsidRPr="002C5570">
              <w:rPr>
                <w:sz w:val="22"/>
                <w:szCs w:val="22"/>
              </w:rPr>
              <w:t>Гойчево</w:t>
            </w:r>
            <w:proofErr w:type="spellEnd"/>
            <w:r w:rsidRPr="002C5570">
              <w:rPr>
                <w:sz w:val="22"/>
                <w:szCs w:val="22"/>
              </w:rPr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1315391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1315391</w:t>
            </w:r>
          </w:p>
        </w:tc>
      </w:tr>
      <w:tr w:rsidR="002C5570" w:rsidRPr="002C5570" w:rsidTr="00681BD2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 xml:space="preserve">Превантивни дейности за предотвратяване на последствията от </w:t>
            </w:r>
            <w:proofErr w:type="spellStart"/>
            <w:r w:rsidRPr="002C5570">
              <w:rPr>
                <w:sz w:val="22"/>
                <w:szCs w:val="22"/>
              </w:rPr>
              <w:t>свлачищните</w:t>
            </w:r>
            <w:proofErr w:type="spellEnd"/>
            <w:r w:rsidRPr="002C5570">
              <w:rPr>
                <w:sz w:val="22"/>
                <w:szCs w:val="22"/>
              </w:rPr>
              <w:t xml:space="preserve"> , ерозионните  и </w:t>
            </w:r>
            <w:proofErr w:type="spellStart"/>
            <w:r w:rsidRPr="002C5570">
              <w:rPr>
                <w:sz w:val="22"/>
                <w:szCs w:val="22"/>
              </w:rPr>
              <w:t>абразионните</w:t>
            </w:r>
            <w:proofErr w:type="spellEnd"/>
            <w:r w:rsidRPr="002C5570">
              <w:rPr>
                <w:sz w:val="22"/>
                <w:szCs w:val="22"/>
              </w:rPr>
              <w:t xml:space="preserve"> процеси на съвременно периодично-активно свлачище с № PVN.08.68045.01.01, възстановяване на част от ул. „ Батак “ в района  на </w:t>
            </w:r>
            <w:proofErr w:type="spellStart"/>
            <w:r w:rsidRPr="002C5570">
              <w:rPr>
                <w:sz w:val="22"/>
                <w:szCs w:val="22"/>
              </w:rPr>
              <w:t>Гойчево</w:t>
            </w:r>
            <w:proofErr w:type="spellEnd"/>
            <w:r w:rsidRPr="002C5570">
              <w:rPr>
                <w:sz w:val="22"/>
                <w:szCs w:val="22"/>
              </w:rPr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ПО/§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600000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600000</w:t>
            </w:r>
          </w:p>
        </w:tc>
      </w:tr>
      <w:tr w:rsidR="002C5570" w:rsidRPr="002C5570" w:rsidTr="00681BD2">
        <w:trPr>
          <w:trHeight w:val="51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70" w:rsidRPr="002C5570" w:rsidRDefault="002C5570" w:rsidP="00681BD2">
            <w:pPr>
              <w:spacing w:line="254" w:lineRule="auto"/>
              <w:rPr>
                <w:b/>
                <w:sz w:val="22"/>
                <w:szCs w:val="22"/>
              </w:rPr>
            </w:pPr>
            <w:r w:rsidRPr="002C5570">
              <w:rPr>
                <w:b/>
                <w:sz w:val="22"/>
                <w:szCs w:val="22"/>
              </w:rPr>
              <w:t>Обекти финансирани от собствени приходи и                           преходен остатък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sz w:val="22"/>
                <w:szCs w:val="22"/>
              </w:rPr>
            </w:pPr>
            <w:r w:rsidRPr="002C5570">
              <w:rPr>
                <w:b/>
                <w:sz w:val="22"/>
                <w:szCs w:val="22"/>
              </w:rPr>
              <w:t>25708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sz w:val="22"/>
                <w:szCs w:val="22"/>
                <w:lang w:val="en-US"/>
              </w:rPr>
            </w:pPr>
            <w:r w:rsidRPr="002C5570">
              <w:rPr>
                <w:b/>
                <w:sz w:val="22"/>
                <w:szCs w:val="22"/>
                <w:lang w:val="en-US"/>
              </w:rPr>
              <w:t>25708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70" w:rsidRPr="002C5570" w:rsidRDefault="002C5570" w:rsidP="00681BD2">
            <w:pPr>
              <w:spacing w:line="254" w:lineRule="auto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Компютри за общинска администрация 3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3000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Климатици за кметство Дъбован 2 бр.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3000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lastRenderedPageBreak/>
              <w:t>Компютърен сървър за общинска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3000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Скенери за общинска администрация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2000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4630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4630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1511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Основен ремонт на покрив</w:t>
            </w:r>
            <w:r w:rsidRPr="002C5570">
              <w:rPr>
                <w:b/>
                <w:sz w:val="22"/>
                <w:szCs w:val="22"/>
              </w:rPr>
              <w:t xml:space="preserve"> </w:t>
            </w:r>
            <w:r w:rsidRPr="002C5570">
              <w:rPr>
                <w:sz w:val="22"/>
                <w:szCs w:val="22"/>
              </w:rPr>
              <w:t>на</w:t>
            </w:r>
            <w:r w:rsidRPr="002C5570">
              <w:rPr>
                <w:b/>
                <w:sz w:val="22"/>
                <w:szCs w:val="22"/>
              </w:rPr>
              <w:t xml:space="preserve"> </w:t>
            </w:r>
            <w:r w:rsidRPr="002C5570">
              <w:rPr>
                <w:sz w:val="22"/>
                <w:szCs w:val="22"/>
              </w:rPr>
              <w:t>НЧ „Св. Св. Кирил и Методий - 1929“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2047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6520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6520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b/>
                <w:color w:val="000000" w:themeColor="text1"/>
                <w:sz w:val="22"/>
                <w:szCs w:val="22"/>
              </w:rPr>
            </w:pPr>
            <w:r w:rsidRPr="002C5570">
              <w:rPr>
                <w:b/>
                <w:color w:val="000000" w:themeColor="text1"/>
                <w:sz w:val="22"/>
                <w:szCs w:val="22"/>
              </w:rPr>
              <w:t>Други източници на финансиране – ПУДООС, възстановен ДДС от ТД на НАП, заеми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2C5570">
              <w:rPr>
                <w:b/>
                <w:color w:val="000000" w:themeColor="text1"/>
                <w:sz w:val="22"/>
                <w:szCs w:val="22"/>
              </w:rPr>
              <w:t>898169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2C5570">
              <w:rPr>
                <w:b/>
                <w:color w:val="000000" w:themeColor="text1"/>
                <w:sz w:val="22"/>
                <w:szCs w:val="22"/>
                <w:lang w:val="en-US"/>
              </w:rPr>
              <w:t>1781358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5F5F5"/>
              </w:rPr>
              <w:t>Заедно сред чиста околна среда-зелен кът за отдих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sz w:val="22"/>
                <w:szCs w:val="22"/>
              </w:rPr>
              <w:t>7489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sz w:val="22"/>
                <w:szCs w:val="22"/>
              </w:rPr>
              <w:t>7489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5F5F5"/>
              </w:rPr>
              <w:t>Заедно –за зелена и чиста околна среда. Изграждане на еко-кът със зона за спорт на открито в УПИ І-1001 в кв.119, с.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sz w:val="22"/>
                <w:szCs w:val="22"/>
              </w:rPr>
              <w:t>7491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sz w:val="22"/>
                <w:szCs w:val="22"/>
              </w:rPr>
              <w:t>7491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ДДС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883189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883189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2C5570">
              <w:rPr>
                <w:color w:val="000000" w:themeColor="text1"/>
                <w:sz w:val="22"/>
                <w:szCs w:val="22"/>
                <w:lang w:val="en-US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286672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484590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2C5570">
              <w:rPr>
                <w:rFonts w:asciiTheme="minorHAnsi" w:hAnsiTheme="minorHAnsi" w:cstheme="minorHAnsi"/>
                <w:color w:val="333333"/>
                <w:sz w:val="22"/>
                <w:szCs w:val="22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111927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b/>
                <w:sz w:val="22"/>
                <w:szCs w:val="22"/>
              </w:rPr>
              <w:t>Обекти финансирани със средства от 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2C5570">
              <w:rPr>
                <w:b/>
                <w:color w:val="000000" w:themeColor="text1"/>
                <w:sz w:val="22"/>
                <w:szCs w:val="22"/>
              </w:rPr>
              <w:t>569656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2C5570">
              <w:rPr>
                <w:b/>
                <w:color w:val="000000" w:themeColor="text1"/>
                <w:sz w:val="22"/>
                <w:szCs w:val="22"/>
                <w:lang w:val="en-US"/>
              </w:rPr>
              <w:t>569656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Реконструкция на улица „ Осми март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Код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2761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Реконструкция на улица „ Шести септември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Код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589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Реконструкция на улица „ Хан Аспарух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Код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Реконструкция на улица „ Мито Пачев “ с. Гиген,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Код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Въвеждане на мерки за енергийна ефективност на общински сгради, с цел постигане на критериите „ Сграда с близо до нулево потребление на енергия“ – детска градина „ Незабравка“,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 xml:space="preserve">ПО 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Код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540361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540361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lastRenderedPageBreak/>
              <w:t xml:space="preserve">Преносими компютри  3 броя- училищна </w:t>
            </w:r>
            <w:r w:rsidRPr="002C5570">
              <w:rPr>
                <w:color w:val="000000" w:themeColor="text1"/>
                <w:sz w:val="22"/>
                <w:szCs w:val="22"/>
                <w:lang w:val="en-US"/>
              </w:rPr>
              <w:t>STEM</w:t>
            </w:r>
            <w:r w:rsidRPr="002C5570">
              <w:rPr>
                <w:color w:val="000000" w:themeColor="text1"/>
                <w:sz w:val="22"/>
                <w:szCs w:val="22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Код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5073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Интерактивен дисплей вграден в компютърен модул 3 броя -училищна </w:t>
            </w:r>
            <w:r w:rsidRPr="002C5570">
              <w:rPr>
                <w:color w:val="000000" w:themeColor="text1"/>
                <w:sz w:val="22"/>
                <w:szCs w:val="22"/>
                <w:lang w:val="en-US"/>
              </w:rPr>
              <w:t>STEM</w:t>
            </w:r>
            <w:r w:rsidRPr="002C5570">
              <w:rPr>
                <w:color w:val="000000" w:themeColor="text1"/>
                <w:sz w:val="22"/>
                <w:szCs w:val="22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Код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16196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16196</w:t>
            </w:r>
          </w:p>
        </w:tc>
      </w:tr>
      <w:tr w:rsidR="002C5570" w:rsidRPr="002C5570" w:rsidTr="00681BD2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 xml:space="preserve">Компютърен модул 3 броя - училищна </w:t>
            </w:r>
            <w:r w:rsidRPr="002C5570">
              <w:rPr>
                <w:color w:val="000000" w:themeColor="text1"/>
                <w:sz w:val="22"/>
                <w:szCs w:val="22"/>
                <w:lang w:val="en-US"/>
              </w:rPr>
              <w:t>STEM</w:t>
            </w:r>
            <w:r w:rsidRPr="002C5570">
              <w:rPr>
                <w:color w:val="000000" w:themeColor="text1"/>
                <w:sz w:val="22"/>
                <w:szCs w:val="22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Код</w:t>
            </w:r>
          </w:p>
          <w:p w:rsidR="002C5570" w:rsidRPr="002C5570" w:rsidRDefault="002C5570" w:rsidP="00681BD2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color w:val="000000" w:themeColor="text1"/>
                <w:sz w:val="22"/>
                <w:szCs w:val="22"/>
              </w:rPr>
            </w:pPr>
            <w:r w:rsidRPr="002C5570">
              <w:rPr>
                <w:color w:val="000000" w:themeColor="text1"/>
                <w:sz w:val="22"/>
                <w:szCs w:val="22"/>
              </w:rPr>
              <w:t>4676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</w:p>
          <w:p w:rsidR="002C5570" w:rsidRPr="002C5570" w:rsidRDefault="002C5570" w:rsidP="00681BD2">
            <w:pPr>
              <w:spacing w:line="254" w:lineRule="auto"/>
              <w:jc w:val="right"/>
              <w:rPr>
                <w:sz w:val="22"/>
                <w:szCs w:val="22"/>
              </w:rPr>
            </w:pPr>
            <w:r w:rsidRPr="002C5570">
              <w:rPr>
                <w:sz w:val="22"/>
                <w:szCs w:val="22"/>
              </w:rPr>
              <w:t>4676</w:t>
            </w:r>
          </w:p>
        </w:tc>
      </w:tr>
      <w:tr w:rsidR="002C5570" w:rsidRPr="002C5570" w:rsidTr="00681BD2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570" w:rsidRPr="002C5570" w:rsidRDefault="002C5570" w:rsidP="00681BD2">
            <w:pPr>
              <w:spacing w:line="254" w:lineRule="auto"/>
              <w:rPr>
                <w:b/>
                <w:i/>
                <w:sz w:val="22"/>
                <w:szCs w:val="22"/>
              </w:rPr>
            </w:pPr>
            <w:r w:rsidRPr="002C5570">
              <w:rPr>
                <w:b/>
                <w:i/>
                <w:sz w:val="22"/>
                <w:szCs w:val="22"/>
              </w:rPr>
              <w:t>Общо  капиталови разходи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sz w:val="22"/>
                <w:szCs w:val="22"/>
              </w:rPr>
            </w:pPr>
            <w:r w:rsidRPr="002C5570">
              <w:rPr>
                <w:b/>
                <w:sz w:val="22"/>
                <w:szCs w:val="22"/>
              </w:rPr>
              <w:t xml:space="preserve"> 4552670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570" w:rsidRPr="002C5570" w:rsidRDefault="002C5570" w:rsidP="00681BD2">
            <w:pPr>
              <w:spacing w:line="254" w:lineRule="auto"/>
              <w:jc w:val="right"/>
              <w:rPr>
                <w:b/>
                <w:sz w:val="22"/>
                <w:szCs w:val="22"/>
              </w:rPr>
            </w:pPr>
            <w:r w:rsidRPr="002C5570">
              <w:rPr>
                <w:b/>
                <w:sz w:val="22"/>
                <w:szCs w:val="22"/>
              </w:rPr>
              <w:t>9966112</w:t>
            </w:r>
          </w:p>
        </w:tc>
      </w:tr>
    </w:tbl>
    <w:p w:rsidR="002C5570" w:rsidRPr="009D5F71" w:rsidRDefault="002C5570" w:rsidP="002C5570">
      <w:pPr>
        <w:jc w:val="both"/>
        <w:rPr>
          <w:rFonts w:eastAsia="TimesNewRomanPSMT"/>
          <w:color w:val="000000"/>
          <w:lang w:val="en-US"/>
        </w:rPr>
      </w:pPr>
    </w:p>
    <w:p w:rsidR="002C5570" w:rsidRDefault="002C5570" w:rsidP="002C5570">
      <w:pPr>
        <w:jc w:val="both"/>
        <w:rPr>
          <w:rFonts w:eastAsia="TimesNewRomanPSMT"/>
          <w:color w:val="000000"/>
        </w:rPr>
      </w:pPr>
      <w:r w:rsidRPr="009D5F71">
        <w:rPr>
          <w:rFonts w:eastAsia="TimesNewRomanPSMT"/>
          <w:color w:val="000000"/>
        </w:rPr>
        <w:tab/>
      </w:r>
    </w:p>
    <w:p w:rsidR="002C5570" w:rsidRDefault="002C5570" w:rsidP="002C5570">
      <w:pPr>
        <w:pStyle w:val="a3"/>
        <w:ind w:left="0"/>
        <w:jc w:val="both"/>
        <w:rPr>
          <w:sz w:val="22"/>
          <w:szCs w:val="22"/>
        </w:rPr>
      </w:pPr>
    </w:p>
    <w:p w:rsidR="002C5570" w:rsidRDefault="002C5570" w:rsidP="002C5570">
      <w:pPr>
        <w:pStyle w:val="a3"/>
        <w:ind w:left="0"/>
        <w:jc w:val="both"/>
        <w:rPr>
          <w:sz w:val="22"/>
          <w:szCs w:val="22"/>
        </w:rPr>
      </w:pPr>
    </w:p>
    <w:p w:rsidR="002C5570" w:rsidRDefault="002C5570" w:rsidP="002C5570">
      <w:pPr>
        <w:pStyle w:val="a3"/>
        <w:ind w:left="0"/>
        <w:jc w:val="both"/>
        <w:rPr>
          <w:sz w:val="22"/>
          <w:szCs w:val="22"/>
        </w:rPr>
      </w:pPr>
    </w:p>
    <w:p w:rsidR="002C5570" w:rsidRPr="008767B3" w:rsidRDefault="002C5570" w:rsidP="002C5570">
      <w:pPr>
        <w:pStyle w:val="a3"/>
        <w:ind w:left="0"/>
        <w:jc w:val="both"/>
        <w:rPr>
          <w:sz w:val="22"/>
          <w:szCs w:val="22"/>
        </w:rPr>
      </w:pPr>
    </w:p>
    <w:p w:rsidR="002C5570" w:rsidRDefault="002C5570" w:rsidP="002C5570">
      <w:pPr>
        <w:pStyle w:val="a3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2C5570" w:rsidRDefault="002C5570" w:rsidP="002C5570">
      <w:pPr>
        <w:pStyle w:val="a3"/>
        <w:ind w:left="0"/>
        <w:jc w:val="right"/>
      </w:pPr>
      <w:r>
        <w:t>/Огнян Янчев/</w:t>
      </w:r>
    </w:p>
    <w:p w:rsidR="002C5570" w:rsidRDefault="002C5570" w:rsidP="002C5570">
      <w:pPr>
        <w:pStyle w:val="a3"/>
        <w:ind w:left="0"/>
      </w:pPr>
    </w:p>
    <w:p w:rsidR="002C5570" w:rsidRDefault="002C5570" w:rsidP="002C5570">
      <w:pPr>
        <w:pStyle w:val="a3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A60C5B" w:rsidRPr="002C5570" w:rsidRDefault="002C5570" w:rsidP="002C5570">
      <w:r>
        <w:t>Снел преписа</w:t>
      </w:r>
    </w:p>
    <w:sectPr w:rsidR="00A60C5B" w:rsidRPr="002C5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C1D"/>
    <w:rsid w:val="00297B58"/>
    <w:rsid w:val="002C5570"/>
    <w:rsid w:val="00610F78"/>
    <w:rsid w:val="00827C1D"/>
    <w:rsid w:val="00A60C5B"/>
    <w:rsid w:val="00C63252"/>
    <w:rsid w:val="00E3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3D136"/>
  <w15:chartTrackingRefBased/>
  <w15:docId w15:val="{0AF356AA-0A3F-4267-AB83-3086962EA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6</cp:revision>
  <dcterms:created xsi:type="dcterms:W3CDTF">2025-07-09T08:48:00Z</dcterms:created>
  <dcterms:modified xsi:type="dcterms:W3CDTF">2025-07-10T07:09:00Z</dcterms:modified>
</cp:coreProperties>
</file>