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07" w:rsidRPr="007A5207" w:rsidRDefault="007A5207" w:rsidP="007A5207">
      <w:pPr>
        <w:jc w:val="center"/>
        <w:rPr>
          <w:b/>
          <w:lang w:val="ru-RU"/>
        </w:rPr>
      </w:pPr>
      <w:r w:rsidRPr="007A5207">
        <w:rPr>
          <w:b/>
          <w:u w:val="single"/>
        </w:rPr>
        <w:t>ОБЩИНСКИ СЪВЕТ ГУЛЯНЦИ,ОБЛАСТ ПЛЕВЕН</w:t>
      </w:r>
    </w:p>
    <w:p w:rsidR="007A5207" w:rsidRPr="007A5207" w:rsidRDefault="007A5207" w:rsidP="007A5207">
      <w:pPr>
        <w:jc w:val="center"/>
        <w:rPr>
          <w:b/>
        </w:rPr>
      </w:pPr>
    </w:p>
    <w:p w:rsidR="007A5207" w:rsidRPr="007A5207" w:rsidRDefault="007A5207" w:rsidP="007A5207">
      <w:pPr>
        <w:jc w:val="center"/>
        <w:rPr>
          <w:b/>
        </w:rPr>
      </w:pPr>
    </w:p>
    <w:p w:rsidR="007A5207" w:rsidRPr="007A5207" w:rsidRDefault="007A5207" w:rsidP="007A5207">
      <w:pPr>
        <w:jc w:val="center"/>
        <w:rPr>
          <w:b/>
        </w:rPr>
      </w:pPr>
      <w:r w:rsidRPr="007A5207">
        <w:rPr>
          <w:b/>
        </w:rPr>
        <w:t>П О К А Н А</w:t>
      </w:r>
    </w:p>
    <w:p w:rsidR="007A5207" w:rsidRPr="007A5207" w:rsidRDefault="007A5207" w:rsidP="007A5207">
      <w:pPr>
        <w:jc w:val="center"/>
        <w:rPr>
          <w:b/>
        </w:rPr>
      </w:pPr>
    </w:p>
    <w:p w:rsidR="007A5207" w:rsidRPr="007A5207" w:rsidRDefault="007A5207" w:rsidP="007A5207">
      <w:pPr>
        <w:jc w:val="right"/>
      </w:pPr>
      <w:r w:rsidRPr="007A5207">
        <w:t xml:space="preserve">                                                                        До.............................................</w:t>
      </w:r>
    </w:p>
    <w:p w:rsidR="007A5207" w:rsidRPr="007A5207" w:rsidRDefault="007A5207" w:rsidP="007A5207">
      <w:pPr>
        <w:jc w:val="right"/>
        <w:rPr>
          <w:lang w:val="ru-RU"/>
        </w:rPr>
      </w:pPr>
      <w:r w:rsidRPr="007A5207">
        <w:tab/>
      </w:r>
      <w:r w:rsidRPr="007A5207">
        <w:tab/>
      </w:r>
      <w:r w:rsidRPr="007A5207">
        <w:tab/>
        <w:t xml:space="preserve">         гр./с/.........................................</w:t>
      </w:r>
    </w:p>
    <w:p w:rsidR="00E55E4E" w:rsidRPr="00E55E4E" w:rsidRDefault="00E55E4E" w:rsidP="00E55E4E">
      <w:pPr>
        <w:jc w:val="both"/>
        <w:rPr>
          <w:sz w:val="22"/>
          <w:szCs w:val="22"/>
          <w:lang w:val="ru-RU"/>
        </w:rPr>
      </w:pPr>
    </w:p>
    <w:p w:rsidR="00E55E4E" w:rsidRPr="00E55E4E" w:rsidRDefault="00E55E4E" w:rsidP="00E55E4E">
      <w:pPr>
        <w:jc w:val="both"/>
        <w:rPr>
          <w:sz w:val="22"/>
          <w:szCs w:val="22"/>
        </w:rPr>
      </w:pPr>
      <w:r w:rsidRPr="00E55E4E">
        <w:rPr>
          <w:sz w:val="22"/>
          <w:szCs w:val="22"/>
          <w:lang w:val="ru-RU"/>
        </w:rPr>
        <w:t xml:space="preserve">             </w:t>
      </w:r>
      <w:r w:rsidRPr="00E55E4E">
        <w:rPr>
          <w:sz w:val="22"/>
          <w:szCs w:val="22"/>
        </w:rPr>
        <w:t>На основание чл.25  т.1 от ЗМСМА</w:t>
      </w:r>
      <w:r w:rsidRPr="00E55E4E">
        <w:rPr>
          <w:sz w:val="22"/>
          <w:szCs w:val="22"/>
          <w:lang w:val="ru-RU"/>
        </w:rPr>
        <w:t xml:space="preserve"> </w:t>
      </w:r>
      <w:r w:rsidRPr="00E55E4E">
        <w:rPr>
          <w:sz w:val="22"/>
          <w:szCs w:val="22"/>
        </w:rPr>
        <w:t xml:space="preserve"> и чл.18 ал.1 т.1 от Правилника за организацията и дейността на </w:t>
      </w:r>
      <w:proofErr w:type="spellStart"/>
      <w:r w:rsidRPr="00E55E4E">
        <w:rPr>
          <w:sz w:val="22"/>
          <w:szCs w:val="22"/>
        </w:rPr>
        <w:t>ОбС</w:t>
      </w:r>
      <w:proofErr w:type="spellEnd"/>
      <w:r w:rsidRPr="00E55E4E">
        <w:rPr>
          <w:sz w:val="22"/>
          <w:szCs w:val="22"/>
        </w:rPr>
        <w:t>, Общински съвет гр. Гулянци Ви кани на</w:t>
      </w:r>
      <w:r w:rsidRPr="00E55E4E">
        <w:rPr>
          <w:sz w:val="22"/>
          <w:szCs w:val="22"/>
          <w:lang w:val="ru-RU"/>
        </w:rPr>
        <w:t xml:space="preserve"> </w:t>
      </w:r>
      <w:r w:rsidRPr="00E55E4E">
        <w:rPr>
          <w:b/>
          <w:sz w:val="22"/>
          <w:szCs w:val="22"/>
          <w:u w:val="single"/>
        </w:rPr>
        <w:t>ЗАСЕДАНИЕ</w:t>
      </w:r>
      <w:r w:rsidRPr="00E55E4E">
        <w:rPr>
          <w:sz w:val="22"/>
          <w:szCs w:val="22"/>
        </w:rPr>
        <w:t xml:space="preserve"> , което ще се проведе на </w:t>
      </w:r>
      <w:r w:rsidRPr="00E55E4E">
        <w:rPr>
          <w:b/>
          <w:sz w:val="22"/>
          <w:szCs w:val="22"/>
          <w:u w:val="single"/>
          <w:lang w:val="en-US"/>
        </w:rPr>
        <w:t>31</w:t>
      </w:r>
      <w:r w:rsidRPr="00E55E4E">
        <w:rPr>
          <w:b/>
          <w:sz w:val="22"/>
          <w:szCs w:val="22"/>
          <w:u w:val="single"/>
        </w:rPr>
        <w:t>.01.2025 г</w:t>
      </w:r>
      <w:r w:rsidRPr="00E55E4E">
        <w:rPr>
          <w:sz w:val="22"/>
          <w:szCs w:val="22"/>
        </w:rPr>
        <w:t xml:space="preserve"> от </w:t>
      </w:r>
      <w:r w:rsidRPr="00E55E4E">
        <w:rPr>
          <w:b/>
          <w:sz w:val="22"/>
          <w:szCs w:val="22"/>
          <w:u w:val="single"/>
        </w:rPr>
        <w:t>09.00</w:t>
      </w:r>
      <w:r w:rsidRPr="00E55E4E">
        <w:rPr>
          <w:sz w:val="22"/>
          <w:szCs w:val="22"/>
        </w:rPr>
        <w:t xml:space="preserve"> часа в заседателната зала на Общинския  съвет, находяща се на площад „Свобода” № 4, при следния </w:t>
      </w:r>
    </w:p>
    <w:p w:rsidR="00E55E4E" w:rsidRPr="00E55E4E" w:rsidRDefault="00E55E4E" w:rsidP="00E55E4E">
      <w:pPr>
        <w:jc w:val="both"/>
        <w:rPr>
          <w:sz w:val="22"/>
          <w:szCs w:val="22"/>
        </w:rPr>
      </w:pPr>
    </w:p>
    <w:p w:rsidR="00E55E4E" w:rsidRPr="00E55E4E" w:rsidRDefault="00E55E4E" w:rsidP="00E55E4E">
      <w:pPr>
        <w:jc w:val="center"/>
        <w:rPr>
          <w:color w:val="000000"/>
          <w:spacing w:val="-1"/>
          <w:sz w:val="22"/>
          <w:szCs w:val="22"/>
          <w:lang w:val="ru-RU"/>
        </w:rPr>
      </w:pPr>
      <w:r w:rsidRPr="00E55E4E">
        <w:rPr>
          <w:b/>
          <w:sz w:val="22"/>
          <w:szCs w:val="22"/>
          <w:u w:val="single"/>
        </w:rPr>
        <w:t>Д Н Е В Е Н     Р Е Д:</w:t>
      </w:r>
      <w:r w:rsidRPr="00E55E4E">
        <w:rPr>
          <w:color w:val="000000"/>
          <w:spacing w:val="-1"/>
          <w:sz w:val="22"/>
          <w:szCs w:val="22"/>
          <w:lang w:val="ru-RU"/>
        </w:rPr>
        <w:t xml:space="preserve">  </w:t>
      </w:r>
    </w:p>
    <w:p w:rsidR="00E55E4E" w:rsidRPr="00E55E4E" w:rsidRDefault="00E55E4E" w:rsidP="00E55E4E">
      <w:pPr>
        <w:jc w:val="center"/>
        <w:rPr>
          <w:color w:val="000000"/>
          <w:spacing w:val="-1"/>
          <w:sz w:val="22"/>
          <w:szCs w:val="22"/>
          <w:lang w:val="ru-RU"/>
        </w:rPr>
      </w:pPr>
    </w:p>
    <w:p w:rsidR="00E55E4E" w:rsidRPr="00E55E4E" w:rsidRDefault="00E55E4E" w:rsidP="00E55E4E">
      <w:pPr>
        <w:widowControl w:val="0"/>
        <w:autoSpaceDE w:val="0"/>
        <w:autoSpaceDN w:val="0"/>
        <w:adjustRightInd w:val="0"/>
        <w:jc w:val="both"/>
        <w:rPr>
          <w:rFonts w:cs="Latha"/>
          <w:lang w:eastAsia="en-US" w:bidi="ta-IN"/>
        </w:rPr>
      </w:pPr>
      <w:r w:rsidRPr="00E55E4E">
        <w:rPr>
          <w:rFonts w:cs="Latha"/>
          <w:color w:val="000000"/>
          <w:spacing w:val="-1"/>
          <w:lang w:val="ru-RU" w:eastAsia="en-US" w:bidi="ta-IN"/>
        </w:rPr>
        <w:t xml:space="preserve">             </w:t>
      </w:r>
      <w:r w:rsidRPr="00E55E4E">
        <w:rPr>
          <w:rFonts w:cs="Latha"/>
          <w:lang w:val="ru-RU" w:eastAsia="en-US" w:bidi="ta-IN"/>
        </w:rPr>
        <w:t>1.</w:t>
      </w:r>
      <w:proofErr w:type="gramStart"/>
      <w:r w:rsidRPr="00E55E4E">
        <w:rPr>
          <w:rFonts w:cs="Latha"/>
          <w:lang w:val="ru-RU" w:eastAsia="en-US" w:bidi="ta-IN"/>
        </w:rPr>
        <w:t>Приемане  Г</w:t>
      </w:r>
      <w:proofErr w:type="spellStart"/>
      <w:r w:rsidRPr="00E55E4E">
        <w:rPr>
          <w:rFonts w:cs="Latha"/>
          <w:lang w:eastAsia="en-US" w:bidi="ta-IN"/>
        </w:rPr>
        <w:t>одишен</w:t>
      </w:r>
      <w:proofErr w:type="spellEnd"/>
      <w:proofErr w:type="gramEnd"/>
      <w:r w:rsidRPr="00E55E4E">
        <w:rPr>
          <w:rFonts w:cs="Latha"/>
          <w:lang w:eastAsia="en-US" w:bidi="ta-IN"/>
        </w:rPr>
        <w:t xml:space="preserve"> отчет за изпълнение на програмата за управление на общината за мандат 2023-2027 г за 2024 година</w:t>
      </w:r>
    </w:p>
    <w:p w:rsidR="00E55E4E" w:rsidRPr="00E55E4E" w:rsidRDefault="00E55E4E" w:rsidP="00E55E4E">
      <w:pPr>
        <w:widowControl w:val="0"/>
        <w:autoSpaceDE w:val="0"/>
        <w:autoSpaceDN w:val="0"/>
        <w:adjustRightInd w:val="0"/>
        <w:jc w:val="right"/>
        <w:rPr>
          <w:rFonts w:cs="Latha"/>
          <w:lang w:eastAsia="en-US" w:bidi="ta-IN"/>
        </w:rPr>
      </w:pPr>
      <w:proofErr w:type="spellStart"/>
      <w:r w:rsidRPr="00E55E4E">
        <w:rPr>
          <w:rFonts w:cs="Latha"/>
          <w:lang w:eastAsia="en-US" w:bidi="ta-IN"/>
        </w:rPr>
        <w:t>Докл.Кмета</w:t>
      </w:r>
      <w:proofErr w:type="spellEnd"/>
      <w:r w:rsidRPr="00E55E4E">
        <w:rPr>
          <w:rFonts w:cs="Latha"/>
          <w:lang w:eastAsia="en-US" w:bidi="ta-IN"/>
        </w:rPr>
        <w:t xml:space="preserve"> на </w:t>
      </w:r>
      <w:proofErr w:type="spellStart"/>
      <w:r w:rsidRPr="00E55E4E">
        <w:rPr>
          <w:rFonts w:cs="Latha"/>
          <w:lang w:eastAsia="en-US" w:bidi="ta-IN"/>
        </w:rPr>
        <w:t>Общната</w:t>
      </w:r>
      <w:proofErr w:type="spellEnd"/>
    </w:p>
    <w:p w:rsidR="00E55E4E" w:rsidRPr="00E55E4E" w:rsidRDefault="00E55E4E" w:rsidP="00E55E4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/>
        <w:jc w:val="both"/>
        <w:rPr>
          <w:rFonts w:cs="Latha"/>
          <w:lang w:val="en-US" w:eastAsia="en-US" w:bidi="ta-IN"/>
        </w:rPr>
      </w:pPr>
      <w:r w:rsidRPr="00E55E4E">
        <w:rPr>
          <w:rFonts w:cs="Latha"/>
          <w:color w:val="000000"/>
          <w:spacing w:val="-1"/>
          <w:lang w:val="ru-RU" w:eastAsia="en-US" w:bidi="ta-IN"/>
        </w:rPr>
        <w:t xml:space="preserve">            2.</w:t>
      </w:r>
      <w:r w:rsidRPr="00E55E4E">
        <w:rPr>
          <w:rFonts w:cs="Latha"/>
          <w:lang w:val="ru-RU" w:eastAsia="en-US" w:bidi="ta-IN"/>
        </w:rPr>
        <w:t xml:space="preserve"> </w:t>
      </w:r>
      <w:proofErr w:type="spellStart"/>
      <w:r w:rsidRPr="00E55E4E">
        <w:rPr>
          <w:rFonts w:cs="Latha"/>
          <w:lang w:val="ru-RU" w:eastAsia="en-US" w:bidi="ta-IN"/>
        </w:rPr>
        <w:t>Приемане</w:t>
      </w:r>
      <w:proofErr w:type="spellEnd"/>
      <w:r w:rsidRPr="00E55E4E">
        <w:rPr>
          <w:rFonts w:cs="Latha"/>
          <w:lang w:val="ru-RU" w:eastAsia="en-US" w:bidi="ta-IN"/>
        </w:rPr>
        <w:t xml:space="preserve"> </w:t>
      </w:r>
      <w:proofErr w:type="spellStart"/>
      <w:r w:rsidRPr="00E55E4E">
        <w:rPr>
          <w:rFonts w:cs="Latha"/>
          <w:lang w:val="ru-RU" w:eastAsia="en-US" w:bidi="ta-IN"/>
        </w:rPr>
        <w:t>Програма</w:t>
      </w:r>
      <w:proofErr w:type="spellEnd"/>
      <w:r w:rsidRPr="00E55E4E">
        <w:rPr>
          <w:rFonts w:cs="Latha"/>
          <w:lang w:val="ru-RU" w:eastAsia="en-US" w:bidi="ta-IN"/>
        </w:rPr>
        <w:t xml:space="preserve"> за </w:t>
      </w:r>
      <w:proofErr w:type="gramStart"/>
      <w:r w:rsidRPr="00E55E4E">
        <w:rPr>
          <w:rFonts w:cs="Latha"/>
          <w:lang w:val="ru-RU" w:eastAsia="en-US" w:bidi="ta-IN"/>
        </w:rPr>
        <w:t xml:space="preserve">управление </w:t>
      </w:r>
      <w:r w:rsidRPr="00E55E4E">
        <w:rPr>
          <w:rFonts w:cs="Latha"/>
          <w:lang w:val="en-US" w:eastAsia="en-US" w:bidi="ta-IN"/>
        </w:rPr>
        <w:t xml:space="preserve"> и</w:t>
      </w:r>
      <w:proofErr w:type="gramEnd"/>
      <w:r w:rsidRPr="00E55E4E">
        <w:rPr>
          <w:rFonts w:cs="Latha"/>
          <w:lang w:val="en-US" w:eastAsia="en-US" w:bidi="ta-IN"/>
        </w:rPr>
        <w:t xml:space="preserve"> </w:t>
      </w:r>
      <w:proofErr w:type="spellStart"/>
      <w:r w:rsidRPr="00E55E4E">
        <w:rPr>
          <w:rFonts w:cs="Latha"/>
          <w:lang w:val="en-US" w:eastAsia="en-US" w:bidi="ta-IN"/>
        </w:rPr>
        <w:t>разпореждане</w:t>
      </w:r>
      <w:proofErr w:type="spellEnd"/>
      <w:r w:rsidRPr="00E55E4E">
        <w:rPr>
          <w:rFonts w:cs="Latha"/>
          <w:lang w:val="en-US" w:eastAsia="en-US" w:bidi="ta-IN"/>
        </w:rPr>
        <w:t xml:space="preserve"> с </w:t>
      </w:r>
      <w:proofErr w:type="spellStart"/>
      <w:r w:rsidRPr="00E55E4E">
        <w:rPr>
          <w:rFonts w:cs="Latha"/>
          <w:lang w:val="en-US" w:eastAsia="en-US" w:bidi="ta-IN"/>
        </w:rPr>
        <w:t>имотите</w:t>
      </w:r>
      <w:proofErr w:type="spellEnd"/>
      <w:r w:rsidRPr="00E55E4E">
        <w:rPr>
          <w:rFonts w:cs="Latha"/>
          <w:lang w:val="en-US" w:eastAsia="en-US" w:bidi="ta-IN"/>
        </w:rPr>
        <w:t>-</w:t>
      </w:r>
      <w:r w:rsidRPr="00E55E4E">
        <w:rPr>
          <w:rFonts w:cs="Latha"/>
          <w:lang w:val="ru-RU" w:eastAsia="en-US" w:bidi="ta-IN"/>
        </w:rPr>
        <w:t xml:space="preserve"> </w:t>
      </w:r>
      <w:proofErr w:type="spellStart"/>
      <w:r w:rsidRPr="00E55E4E">
        <w:rPr>
          <w:rFonts w:cs="Latha"/>
          <w:lang w:val="ru-RU" w:eastAsia="en-US" w:bidi="ta-IN"/>
        </w:rPr>
        <w:t>общинска</w:t>
      </w:r>
      <w:proofErr w:type="spellEnd"/>
      <w:r w:rsidRPr="00E55E4E">
        <w:rPr>
          <w:rFonts w:cs="Latha"/>
          <w:lang w:val="ru-RU" w:eastAsia="en-US" w:bidi="ta-IN"/>
        </w:rPr>
        <w:t xml:space="preserve"> </w:t>
      </w:r>
      <w:proofErr w:type="spellStart"/>
      <w:r w:rsidRPr="00E55E4E">
        <w:rPr>
          <w:rFonts w:cs="Latha"/>
          <w:lang w:val="ru-RU" w:eastAsia="en-US" w:bidi="ta-IN"/>
        </w:rPr>
        <w:t>собственост</w:t>
      </w:r>
      <w:proofErr w:type="spellEnd"/>
      <w:r w:rsidRPr="00E55E4E">
        <w:rPr>
          <w:rFonts w:cs="Latha"/>
          <w:lang w:val="ru-RU" w:eastAsia="en-US" w:bidi="ta-IN"/>
        </w:rPr>
        <w:t xml:space="preserve"> за 202</w:t>
      </w:r>
      <w:r w:rsidRPr="00E55E4E">
        <w:rPr>
          <w:rFonts w:cs="Latha"/>
          <w:lang w:val="en-US" w:eastAsia="en-US" w:bidi="ta-IN"/>
        </w:rPr>
        <w:t xml:space="preserve">5 </w:t>
      </w:r>
      <w:r w:rsidRPr="00E55E4E">
        <w:rPr>
          <w:rFonts w:cs="Latha"/>
          <w:lang w:val="ru-RU" w:eastAsia="en-US" w:bidi="ta-IN"/>
        </w:rPr>
        <w:t>година</w:t>
      </w:r>
      <w:r w:rsidRPr="00E55E4E">
        <w:rPr>
          <w:rFonts w:cs="Latha"/>
          <w:lang w:val="en-US" w:eastAsia="en-US" w:bidi="ta-IN"/>
        </w:rPr>
        <w:t xml:space="preserve"> </w:t>
      </w:r>
    </w:p>
    <w:p w:rsidR="00E55E4E" w:rsidRPr="00E55E4E" w:rsidRDefault="00E55E4E" w:rsidP="00E55E4E">
      <w:pPr>
        <w:widowControl w:val="0"/>
        <w:autoSpaceDE w:val="0"/>
        <w:autoSpaceDN w:val="0"/>
        <w:adjustRightInd w:val="0"/>
        <w:jc w:val="right"/>
        <w:rPr>
          <w:rFonts w:cs="Latha"/>
          <w:lang w:eastAsia="en-US" w:bidi="ta-IN"/>
        </w:rPr>
      </w:pPr>
      <w:proofErr w:type="spellStart"/>
      <w:r w:rsidRPr="00E55E4E">
        <w:rPr>
          <w:rFonts w:cs="Latha"/>
          <w:lang w:eastAsia="en-US" w:bidi="ta-IN"/>
        </w:rPr>
        <w:t>Докл.Кмета</w:t>
      </w:r>
      <w:proofErr w:type="spellEnd"/>
      <w:r w:rsidRPr="00E55E4E">
        <w:rPr>
          <w:rFonts w:cs="Latha"/>
          <w:lang w:eastAsia="en-US" w:bidi="ta-IN"/>
        </w:rPr>
        <w:t xml:space="preserve"> на </w:t>
      </w:r>
      <w:proofErr w:type="spellStart"/>
      <w:r w:rsidRPr="00E55E4E">
        <w:rPr>
          <w:rFonts w:cs="Latha"/>
          <w:lang w:eastAsia="en-US" w:bidi="ta-IN"/>
        </w:rPr>
        <w:t>Общната</w:t>
      </w:r>
      <w:proofErr w:type="spellEnd"/>
    </w:p>
    <w:p w:rsidR="00E55E4E" w:rsidRPr="00E55E4E" w:rsidRDefault="00E55E4E" w:rsidP="00E55E4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/>
        <w:jc w:val="both"/>
        <w:rPr>
          <w:rFonts w:cs="Latha"/>
          <w:color w:val="000000"/>
          <w:spacing w:val="-1"/>
          <w:lang w:eastAsia="en-US" w:bidi="ta-IN"/>
        </w:rPr>
      </w:pPr>
      <w:r w:rsidRPr="00E55E4E">
        <w:rPr>
          <w:rFonts w:cs="Latha"/>
          <w:color w:val="000000"/>
          <w:spacing w:val="-1"/>
          <w:lang w:val="ru-RU" w:eastAsia="en-US" w:bidi="ta-IN"/>
        </w:rPr>
        <w:t xml:space="preserve">             3.</w:t>
      </w:r>
      <w:r w:rsidRPr="00E55E4E">
        <w:rPr>
          <w:rFonts w:cs="Latha"/>
          <w:color w:val="000000"/>
          <w:spacing w:val="-1"/>
          <w:lang w:eastAsia="en-US" w:bidi="ta-IN"/>
        </w:rPr>
        <w:t xml:space="preserve"> Отчет за изпълнение</w:t>
      </w:r>
      <w:r w:rsidRPr="00E55E4E">
        <w:rPr>
          <w:rFonts w:cs="Latha"/>
          <w:color w:val="000000"/>
          <w:spacing w:val="-1"/>
          <w:lang w:val="en-US" w:eastAsia="en-US" w:bidi="ta-IN"/>
        </w:rPr>
        <w:t xml:space="preserve"> </w:t>
      </w:r>
      <w:r w:rsidRPr="00E55E4E">
        <w:rPr>
          <w:rFonts w:cs="Latha"/>
          <w:color w:val="000000"/>
          <w:spacing w:val="-1"/>
          <w:lang w:eastAsia="en-US" w:bidi="ta-IN"/>
        </w:rPr>
        <w:t>на решенията на Общински съвет Гулянци</w:t>
      </w:r>
    </w:p>
    <w:p w:rsidR="00E55E4E" w:rsidRPr="00E55E4E" w:rsidRDefault="00E55E4E" w:rsidP="00E55E4E">
      <w:pPr>
        <w:widowControl w:val="0"/>
        <w:autoSpaceDE w:val="0"/>
        <w:autoSpaceDN w:val="0"/>
        <w:adjustRightInd w:val="0"/>
        <w:jc w:val="right"/>
        <w:rPr>
          <w:rFonts w:cs="Latha"/>
          <w:lang w:eastAsia="en-US" w:bidi="ta-IN"/>
        </w:rPr>
      </w:pPr>
      <w:proofErr w:type="spellStart"/>
      <w:r w:rsidRPr="00E55E4E">
        <w:rPr>
          <w:rFonts w:cs="Latha"/>
          <w:lang w:eastAsia="en-US" w:bidi="ta-IN"/>
        </w:rPr>
        <w:t>Докл.Кмета</w:t>
      </w:r>
      <w:proofErr w:type="spellEnd"/>
      <w:r w:rsidRPr="00E55E4E">
        <w:rPr>
          <w:rFonts w:cs="Latha"/>
          <w:lang w:eastAsia="en-US" w:bidi="ta-IN"/>
        </w:rPr>
        <w:t xml:space="preserve"> на </w:t>
      </w:r>
      <w:proofErr w:type="spellStart"/>
      <w:r w:rsidRPr="00E55E4E">
        <w:rPr>
          <w:rFonts w:cs="Latha"/>
          <w:lang w:eastAsia="en-US" w:bidi="ta-IN"/>
        </w:rPr>
        <w:t>Общната</w:t>
      </w:r>
      <w:proofErr w:type="spellEnd"/>
    </w:p>
    <w:p w:rsidR="00E55E4E" w:rsidRPr="00E55E4E" w:rsidRDefault="00E55E4E" w:rsidP="00E55E4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Latha"/>
          <w:color w:val="000000"/>
          <w:lang w:eastAsia="en-US" w:bidi="ta-IN"/>
        </w:rPr>
      </w:pPr>
      <w:r w:rsidRPr="00E55E4E">
        <w:rPr>
          <w:rFonts w:cs="Latha"/>
          <w:color w:val="000000"/>
          <w:spacing w:val="-1"/>
          <w:lang w:eastAsia="en-US" w:bidi="ta-IN"/>
        </w:rPr>
        <w:tab/>
      </w:r>
      <w:r w:rsidRPr="00E55E4E">
        <w:rPr>
          <w:rFonts w:cs="Latha"/>
          <w:color w:val="000000"/>
          <w:spacing w:val="-1"/>
          <w:lang w:val="en-US" w:eastAsia="en-US" w:bidi="ta-IN"/>
        </w:rPr>
        <w:t>4</w:t>
      </w:r>
      <w:r w:rsidRPr="00E55E4E">
        <w:rPr>
          <w:rFonts w:cs="Latha"/>
          <w:color w:val="000000"/>
          <w:spacing w:val="-1"/>
          <w:lang w:eastAsia="en-US" w:bidi="ta-IN"/>
        </w:rPr>
        <w:t>.</w:t>
      </w:r>
      <w:r w:rsidRPr="00E55E4E">
        <w:rPr>
          <w:rFonts w:cs="Latha"/>
          <w:color w:val="000000"/>
          <w:lang w:eastAsia="en-US" w:bidi="ta-IN"/>
        </w:rPr>
        <w:t xml:space="preserve"> Отчет за дейността на Общинския съвет и неговите постоянни комисии за второто шестмесечие на 2024 година</w:t>
      </w:r>
    </w:p>
    <w:p w:rsidR="00E55E4E" w:rsidRPr="00E55E4E" w:rsidRDefault="00E55E4E" w:rsidP="00E55E4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cs="Latha"/>
          <w:color w:val="000000"/>
          <w:lang w:eastAsia="en-US" w:bidi="ta-IN"/>
        </w:rPr>
      </w:pPr>
      <w:proofErr w:type="spellStart"/>
      <w:r w:rsidRPr="00E55E4E">
        <w:rPr>
          <w:rFonts w:cs="Latha"/>
          <w:color w:val="000000"/>
          <w:lang w:eastAsia="en-US" w:bidi="ta-IN"/>
        </w:rPr>
        <w:t>Докл.Председателя</w:t>
      </w:r>
      <w:proofErr w:type="spellEnd"/>
      <w:r w:rsidRPr="00E55E4E">
        <w:rPr>
          <w:rFonts w:cs="Latha"/>
          <w:color w:val="000000"/>
          <w:lang w:eastAsia="en-US" w:bidi="ta-IN"/>
        </w:rPr>
        <w:t xml:space="preserve"> на </w:t>
      </w:r>
      <w:proofErr w:type="spellStart"/>
      <w:r w:rsidRPr="00E55E4E">
        <w:rPr>
          <w:rFonts w:cs="Latha"/>
          <w:color w:val="000000"/>
          <w:lang w:eastAsia="en-US" w:bidi="ta-IN"/>
        </w:rPr>
        <w:t>ОбС</w:t>
      </w:r>
      <w:proofErr w:type="spellEnd"/>
    </w:p>
    <w:p w:rsidR="00E55E4E" w:rsidRPr="00E55E4E" w:rsidRDefault="00E55E4E" w:rsidP="00E55E4E">
      <w:pPr>
        <w:jc w:val="both"/>
        <w:rPr>
          <w:lang w:val="ru-RU"/>
        </w:rPr>
      </w:pPr>
      <w:r w:rsidRPr="00E55E4E">
        <w:rPr>
          <w:rFonts w:cs="Latha"/>
          <w:lang w:val="ru-RU" w:eastAsia="en-US" w:bidi="ta-IN"/>
        </w:rPr>
        <w:tab/>
      </w:r>
      <w:r w:rsidRPr="00E55E4E">
        <w:rPr>
          <w:rFonts w:cs="Latha"/>
          <w:lang w:val="en-US" w:eastAsia="en-US" w:bidi="ta-IN"/>
        </w:rPr>
        <w:t>5</w:t>
      </w:r>
      <w:r w:rsidRPr="00E55E4E">
        <w:rPr>
          <w:rFonts w:cs="Latha"/>
          <w:lang w:val="ru-RU" w:eastAsia="en-US" w:bidi="ta-IN"/>
        </w:rPr>
        <w:t>.</w:t>
      </w:r>
      <w:r w:rsidRPr="00E55E4E">
        <w:rPr>
          <w:rFonts w:cs="Latha"/>
          <w:color w:val="000000"/>
          <w:spacing w:val="-5"/>
          <w:lang w:val="ru-RU" w:eastAsia="en-US" w:bidi="ta-IN"/>
        </w:rPr>
        <w:t>Предложения</w:t>
      </w:r>
      <w:r w:rsidRPr="00E55E4E">
        <w:rPr>
          <w:rFonts w:cs="Latha"/>
          <w:color w:val="000000"/>
          <w:lang w:val="en-US" w:eastAsia="en-US" w:bidi="ta-IN"/>
        </w:rPr>
        <w:t xml:space="preserve">      </w:t>
      </w:r>
    </w:p>
    <w:p w:rsidR="00E55E4E" w:rsidRPr="00E55E4E" w:rsidRDefault="00E55E4E" w:rsidP="00E55E4E">
      <w:pPr>
        <w:ind w:right="284"/>
        <w:jc w:val="both"/>
      </w:pPr>
      <w:r w:rsidRPr="00E55E4E">
        <w:rPr>
          <w:b/>
        </w:rPr>
        <w:t xml:space="preserve">От Кмета на Общината относно: </w:t>
      </w:r>
      <w:r w:rsidRPr="00E55E4E">
        <w:t>Изразходване на средства за месечни обезпечения и отчисления по чл. 60 и чл. 64  от Закона за управление на отпадъците /ЗУО/ през 2025 година</w:t>
      </w:r>
    </w:p>
    <w:p w:rsidR="00E55E4E" w:rsidRPr="00E55E4E" w:rsidRDefault="00E55E4E" w:rsidP="00E55E4E">
      <w:pPr>
        <w:jc w:val="both"/>
        <w:rPr>
          <w:b/>
        </w:rPr>
      </w:pPr>
      <w:r w:rsidRPr="00E55E4E">
        <w:rPr>
          <w:b/>
        </w:rPr>
        <w:t xml:space="preserve">От Кмета на Общината относно: </w:t>
      </w:r>
      <w:r w:rsidRPr="00E55E4E">
        <w:t xml:space="preserve">Приемане на Общинска програма за </w:t>
      </w:r>
      <w:r w:rsidRPr="00E55E4E">
        <w:rPr>
          <w:color w:val="000000"/>
        </w:rPr>
        <w:t>202</w:t>
      </w:r>
      <w:r w:rsidRPr="00E55E4E">
        <w:rPr>
          <w:color w:val="000000"/>
          <w:lang w:val="en-US"/>
        </w:rPr>
        <w:t>5</w:t>
      </w:r>
      <w:r w:rsidRPr="00E55E4E">
        <w:rPr>
          <w:color w:val="000000"/>
        </w:rPr>
        <w:t xml:space="preserve"> г.</w:t>
      </w:r>
      <w:r w:rsidRPr="00E55E4E">
        <w:t xml:space="preserve"> за полагане на обществено полезен труд от безработни лица, включени в списъка  по чл. 12, ал</w:t>
      </w:r>
      <w:r w:rsidRPr="00E55E4E">
        <w:rPr>
          <w:lang w:val="en-US"/>
        </w:rPr>
        <w:t xml:space="preserve">. </w:t>
      </w:r>
      <w:r w:rsidRPr="00E55E4E">
        <w:t>1 от ППЗСП</w:t>
      </w:r>
    </w:p>
    <w:p w:rsidR="00E55E4E" w:rsidRPr="00E55E4E" w:rsidRDefault="00E55E4E" w:rsidP="00E55E4E">
      <w:pPr>
        <w:jc w:val="both"/>
        <w:rPr>
          <w:bCs/>
          <w:color w:val="000000"/>
        </w:rPr>
      </w:pPr>
      <w:r w:rsidRPr="00E55E4E">
        <w:rPr>
          <w:b/>
          <w:sz w:val="22"/>
          <w:szCs w:val="22"/>
        </w:rPr>
        <w:t>От Кмета на Общината относно:</w:t>
      </w:r>
      <w:r w:rsidRPr="00E55E4E">
        <w:rPr>
          <w:sz w:val="22"/>
          <w:szCs w:val="22"/>
        </w:rPr>
        <w:t xml:space="preserve"> </w:t>
      </w:r>
      <w:r w:rsidRPr="00E55E4E">
        <w:t>Приемане на Годишна програма за развитие на читалищната  дейност в Община Гулянци през 2025</w:t>
      </w:r>
      <w:r w:rsidRPr="00E55E4E">
        <w:rPr>
          <w:lang w:val="en-US"/>
        </w:rPr>
        <w:t xml:space="preserve"> </w:t>
      </w:r>
      <w:r w:rsidRPr="00E55E4E">
        <w:t>година</w:t>
      </w:r>
    </w:p>
    <w:p w:rsidR="00E55E4E" w:rsidRPr="00E55E4E" w:rsidRDefault="00E55E4E" w:rsidP="00E55E4E">
      <w:r w:rsidRPr="00E55E4E">
        <w:rPr>
          <w:b/>
          <w:sz w:val="22"/>
          <w:szCs w:val="22"/>
        </w:rPr>
        <w:t>От Кмета на Общината относно:</w:t>
      </w:r>
      <w:r w:rsidRPr="00E55E4E">
        <w:rPr>
          <w:b/>
          <w:sz w:val="22"/>
          <w:szCs w:val="22"/>
          <w:lang w:val="en-US"/>
        </w:rPr>
        <w:t xml:space="preserve"> </w:t>
      </w:r>
      <w:r w:rsidRPr="00E55E4E">
        <w:t>Приемане на Културен календар на Община Гулянци за 2025</w:t>
      </w:r>
      <w:r w:rsidRPr="00E55E4E">
        <w:rPr>
          <w:lang w:val="en-US"/>
        </w:rPr>
        <w:t xml:space="preserve"> </w:t>
      </w:r>
      <w:r w:rsidRPr="00E55E4E">
        <w:t>година</w:t>
      </w:r>
    </w:p>
    <w:p w:rsidR="00E55E4E" w:rsidRPr="00E55E4E" w:rsidRDefault="00E55E4E" w:rsidP="00E55E4E">
      <w:pPr>
        <w:jc w:val="both"/>
      </w:pPr>
      <w:r w:rsidRPr="00E55E4E">
        <w:rPr>
          <w:b/>
          <w:sz w:val="22"/>
          <w:szCs w:val="22"/>
        </w:rPr>
        <w:t>От Кмета на Общината относно:</w:t>
      </w:r>
      <w:r w:rsidRPr="00E55E4E">
        <w:t xml:space="preserve"> Създаване на Общински фонд „Култура“ и приемане на Правилник за устройството и дейността на фонда.</w:t>
      </w:r>
    </w:p>
    <w:p w:rsidR="00E55E4E" w:rsidRPr="00E55E4E" w:rsidRDefault="00E55E4E" w:rsidP="00E55E4E">
      <w:pPr>
        <w:jc w:val="both"/>
        <w:rPr>
          <w:b/>
          <w:u w:val="single"/>
        </w:rPr>
      </w:pPr>
      <w:r w:rsidRPr="00E55E4E">
        <w:rPr>
          <w:b/>
          <w:sz w:val="22"/>
          <w:szCs w:val="22"/>
        </w:rPr>
        <w:t xml:space="preserve">  От Кмета на Общината относно:</w:t>
      </w:r>
      <w:r w:rsidRPr="00E55E4E">
        <w:rPr>
          <w:sz w:val="22"/>
          <w:szCs w:val="22"/>
        </w:rPr>
        <w:t xml:space="preserve"> </w:t>
      </w:r>
      <w:r w:rsidRPr="00E55E4E">
        <w:t>Отдаване под наем на полските пътища, включени в доброволното споразумение между земеделските стопани за землището на с. Брест.</w:t>
      </w:r>
    </w:p>
    <w:p w:rsidR="00E55E4E" w:rsidRPr="00E55E4E" w:rsidRDefault="00E55E4E" w:rsidP="00E55E4E">
      <w:pPr>
        <w:jc w:val="both"/>
        <w:rPr>
          <w:sz w:val="22"/>
          <w:szCs w:val="22"/>
        </w:rPr>
      </w:pPr>
      <w:r w:rsidRPr="00E55E4E">
        <w:rPr>
          <w:b/>
          <w:sz w:val="22"/>
          <w:szCs w:val="22"/>
        </w:rPr>
        <w:t>От Кмета на Общината относно:</w:t>
      </w:r>
      <w:r w:rsidRPr="00E55E4E">
        <w:rPr>
          <w:b/>
          <w:sz w:val="22"/>
          <w:szCs w:val="22"/>
          <w:lang w:val="en-US"/>
        </w:rPr>
        <w:t xml:space="preserve"> </w:t>
      </w:r>
      <w:r w:rsidRPr="00E55E4E">
        <w:t xml:space="preserve">Упълномощаване на кмета на Община Гулянци за предприемане необходимите правни и фактически действия по учредяване на безвъзмездно право на строеж от Държавата на Общината за изграждане на </w:t>
      </w:r>
      <w:proofErr w:type="spellStart"/>
      <w:r w:rsidRPr="00E55E4E">
        <w:t>лодкостоянки</w:t>
      </w:r>
      <w:proofErr w:type="spellEnd"/>
      <w:r w:rsidRPr="00E55E4E">
        <w:t xml:space="preserve"> в поземлени държавни имоти с идентификатори 30199.36.82, 30199.37.33, 30199.37.2, 68045.401.628 и 18099.520.29.</w:t>
      </w:r>
    </w:p>
    <w:p w:rsidR="00E55E4E" w:rsidRPr="00E55E4E" w:rsidRDefault="00E55E4E" w:rsidP="00E55E4E">
      <w:pPr>
        <w:ind w:right="141"/>
        <w:jc w:val="both"/>
      </w:pPr>
      <w:r w:rsidRPr="00E55E4E">
        <w:rPr>
          <w:b/>
          <w:sz w:val="22"/>
          <w:szCs w:val="22"/>
        </w:rPr>
        <w:t>От Кмета на Общината относно:</w:t>
      </w:r>
      <w:r w:rsidRPr="00E55E4E">
        <w:rPr>
          <w:sz w:val="22"/>
          <w:szCs w:val="22"/>
        </w:rPr>
        <w:t xml:space="preserve"> </w:t>
      </w:r>
      <w:r w:rsidRPr="00E55E4E">
        <w:t>Определяне на пасища за общо и индивидуално ползване за календарната 2026 година  и приемане на годишен план за паша за календарната 2025 година.</w:t>
      </w:r>
    </w:p>
    <w:p w:rsidR="00E55E4E" w:rsidRPr="00E55E4E" w:rsidRDefault="00E55E4E" w:rsidP="00E55E4E">
      <w:pPr>
        <w:jc w:val="both"/>
      </w:pPr>
      <w:r w:rsidRPr="00E55E4E">
        <w:rPr>
          <w:b/>
          <w:sz w:val="22"/>
          <w:szCs w:val="22"/>
        </w:rPr>
        <w:lastRenderedPageBreak/>
        <w:t>От Кмета на Общината относно</w:t>
      </w:r>
      <w:r w:rsidRPr="00E55E4E">
        <w:rPr>
          <w:b/>
        </w:rPr>
        <w:t>:</w:t>
      </w:r>
      <w:r w:rsidRPr="00E55E4E">
        <w:rPr>
          <w:b/>
          <w:lang w:val="en-US"/>
        </w:rPr>
        <w:t xml:space="preserve"> </w:t>
      </w:r>
      <w:r w:rsidRPr="00E55E4E">
        <w:rPr>
          <w:szCs w:val="28"/>
        </w:rPr>
        <w:t xml:space="preserve">Покана за закупуване на сграда – частна собственост, находяща се в УПИ ІІ - 91 - частна общинска собственост в кв. 9 по плана на </w:t>
      </w:r>
      <w:r w:rsidRPr="00E55E4E">
        <w:rPr>
          <w:szCs w:val="28"/>
          <w:lang w:val="ru-RU"/>
        </w:rPr>
        <w:t xml:space="preserve">с. </w:t>
      </w:r>
      <w:proofErr w:type="spellStart"/>
      <w:r w:rsidRPr="00E55E4E">
        <w:rPr>
          <w:szCs w:val="28"/>
          <w:lang w:val="ru-RU"/>
        </w:rPr>
        <w:t>Крета</w:t>
      </w:r>
      <w:proofErr w:type="spellEnd"/>
      <w:r w:rsidRPr="00E55E4E">
        <w:rPr>
          <w:szCs w:val="28"/>
        </w:rPr>
        <w:t xml:space="preserve">, общ. Гулянци, </w:t>
      </w:r>
      <w:proofErr w:type="spellStart"/>
      <w:r w:rsidRPr="00E55E4E">
        <w:rPr>
          <w:szCs w:val="28"/>
        </w:rPr>
        <w:t>обл</w:t>
      </w:r>
      <w:proofErr w:type="spellEnd"/>
      <w:r w:rsidRPr="00E55E4E">
        <w:rPr>
          <w:szCs w:val="28"/>
        </w:rPr>
        <w:t>. Плевен</w:t>
      </w:r>
    </w:p>
    <w:p w:rsidR="00E55E4E" w:rsidRPr="00E55E4E" w:rsidRDefault="00E55E4E" w:rsidP="00E55E4E">
      <w:pPr>
        <w:jc w:val="both"/>
        <w:rPr>
          <w:color w:val="000000"/>
        </w:rPr>
      </w:pPr>
    </w:p>
    <w:p w:rsidR="00E55E4E" w:rsidRPr="00E55E4E" w:rsidRDefault="00E55E4E" w:rsidP="00E55E4E">
      <w:pPr>
        <w:jc w:val="both"/>
        <w:rPr>
          <w:sz w:val="22"/>
          <w:szCs w:val="22"/>
        </w:rPr>
      </w:pPr>
      <w:r w:rsidRPr="00E55E4E">
        <w:rPr>
          <w:sz w:val="22"/>
          <w:szCs w:val="22"/>
        </w:rPr>
        <w:t xml:space="preserve">           </w:t>
      </w:r>
    </w:p>
    <w:p w:rsidR="00E55E4E" w:rsidRPr="00E55E4E" w:rsidRDefault="00E55E4E" w:rsidP="00E55E4E">
      <w:pPr>
        <w:jc w:val="both"/>
        <w:rPr>
          <w:sz w:val="22"/>
          <w:szCs w:val="22"/>
        </w:rPr>
      </w:pPr>
    </w:p>
    <w:p w:rsidR="00E55E4E" w:rsidRPr="00E55E4E" w:rsidRDefault="00E55E4E" w:rsidP="00E55E4E">
      <w:pPr>
        <w:jc w:val="both"/>
        <w:rPr>
          <w:sz w:val="22"/>
          <w:szCs w:val="22"/>
        </w:rPr>
      </w:pPr>
    </w:p>
    <w:p w:rsidR="00E55E4E" w:rsidRPr="00E55E4E" w:rsidRDefault="00E55E4E" w:rsidP="00E55E4E">
      <w:pPr>
        <w:jc w:val="both"/>
        <w:rPr>
          <w:sz w:val="22"/>
          <w:szCs w:val="22"/>
        </w:rPr>
      </w:pPr>
    </w:p>
    <w:p w:rsidR="00E55E4E" w:rsidRPr="00E55E4E" w:rsidRDefault="00E55E4E" w:rsidP="00E55E4E">
      <w:pPr>
        <w:jc w:val="both"/>
        <w:rPr>
          <w:sz w:val="22"/>
          <w:szCs w:val="22"/>
        </w:rPr>
      </w:pPr>
      <w:r w:rsidRPr="00E55E4E">
        <w:rPr>
          <w:sz w:val="22"/>
          <w:szCs w:val="22"/>
        </w:rPr>
        <w:t xml:space="preserve">                  На основание чл.36 ал.1 т.1 от ЗМСМА присъствието на общинските съветници е ЗАДЪЛЖИТЕЛНО! </w:t>
      </w:r>
      <w:r w:rsidRPr="00E55E4E">
        <w:rPr>
          <w:sz w:val="22"/>
          <w:szCs w:val="22"/>
        </w:rPr>
        <w:tab/>
      </w:r>
    </w:p>
    <w:p w:rsidR="00E55E4E" w:rsidRPr="00E55E4E" w:rsidRDefault="00E55E4E" w:rsidP="00E55E4E">
      <w:pPr>
        <w:jc w:val="right"/>
        <w:rPr>
          <w:sz w:val="22"/>
          <w:szCs w:val="22"/>
        </w:rPr>
      </w:pPr>
    </w:p>
    <w:p w:rsidR="00E55E4E" w:rsidRPr="00E55E4E" w:rsidRDefault="00E55E4E" w:rsidP="00E55E4E">
      <w:pPr>
        <w:jc w:val="right"/>
        <w:rPr>
          <w:sz w:val="22"/>
          <w:szCs w:val="22"/>
        </w:rPr>
      </w:pPr>
    </w:p>
    <w:p w:rsidR="00E55E4E" w:rsidRPr="00E55E4E" w:rsidRDefault="00E55E4E" w:rsidP="00E55E4E">
      <w:pPr>
        <w:jc w:val="right"/>
        <w:rPr>
          <w:sz w:val="22"/>
          <w:szCs w:val="22"/>
        </w:rPr>
      </w:pPr>
    </w:p>
    <w:p w:rsidR="00E55E4E" w:rsidRPr="00E55E4E" w:rsidRDefault="00E55E4E" w:rsidP="00E55E4E">
      <w:pPr>
        <w:jc w:val="right"/>
        <w:rPr>
          <w:sz w:val="22"/>
          <w:szCs w:val="22"/>
        </w:rPr>
      </w:pPr>
      <w:r w:rsidRPr="00E55E4E">
        <w:rPr>
          <w:sz w:val="22"/>
          <w:szCs w:val="22"/>
        </w:rPr>
        <w:t xml:space="preserve">ПРЕДСЕДАТЕЛ </w:t>
      </w:r>
      <w:proofErr w:type="spellStart"/>
      <w:r w:rsidRPr="00E55E4E">
        <w:rPr>
          <w:sz w:val="22"/>
          <w:szCs w:val="22"/>
        </w:rPr>
        <w:t>ОбС</w:t>
      </w:r>
      <w:proofErr w:type="spellEnd"/>
      <w:r w:rsidRPr="00E55E4E">
        <w:rPr>
          <w:sz w:val="22"/>
          <w:szCs w:val="22"/>
        </w:rPr>
        <w:t>:……</w:t>
      </w:r>
      <w:r w:rsidR="00097751">
        <w:rPr>
          <w:sz w:val="22"/>
          <w:szCs w:val="22"/>
        </w:rPr>
        <w:t>/п/</w:t>
      </w:r>
      <w:bookmarkStart w:id="0" w:name="_GoBack"/>
      <w:bookmarkEnd w:id="0"/>
      <w:r w:rsidRPr="00E55E4E">
        <w:rPr>
          <w:sz w:val="22"/>
          <w:szCs w:val="22"/>
        </w:rPr>
        <w:t>………</w:t>
      </w:r>
    </w:p>
    <w:p w:rsidR="00E55E4E" w:rsidRPr="00E55E4E" w:rsidRDefault="00E55E4E" w:rsidP="00E55E4E">
      <w:pPr>
        <w:jc w:val="right"/>
        <w:rPr>
          <w:sz w:val="22"/>
          <w:szCs w:val="22"/>
        </w:rPr>
      </w:pPr>
      <w:r w:rsidRPr="00E55E4E">
        <w:rPr>
          <w:sz w:val="22"/>
          <w:szCs w:val="22"/>
        </w:rPr>
        <w:tab/>
      </w:r>
      <w:r w:rsidRPr="00E55E4E">
        <w:rPr>
          <w:sz w:val="22"/>
          <w:szCs w:val="22"/>
        </w:rPr>
        <w:tab/>
        <w:t xml:space="preserve">                  /Огнян Янчев/</w:t>
      </w:r>
    </w:p>
    <w:p w:rsidR="00E55E4E" w:rsidRPr="00E55E4E" w:rsidRDefault="00E55E4E" w:rsidP="00E55E4E">
      <w:pPr>
        <w:jc w:val="right"/>
        <w:rPr>
          <w:sz w:val="22"/>
          <w:szCs w:val="22"/>
        </w:rPr>
      </w:pPr>
    </w:p>
    <w:p w:rsidR="005B6C5B" w:rsidRDefault="005B6C5B" w:rsidP="005B6C5B">
      <w:pPr>
        <w:jc w:val="right"/>
      </w:pPr>
    </w:p>
    <w:p w:rsidR="00712C5B" w:rsidRPr="005B6C5B" w:rsidRDefault="00712C5B" w:rsidP="005B6C5B"/>
    <w:sectPr w:rsidR="00712C5B" w:rsidRPr="005B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E8"/>
    <w:rsid w:val="00097751"/>
    <w:rsid w:val="000B5462"/>
    <w:rsid w:val="001044F8"/>
    <w:rsid w:val="00135716"/>
    <w:rsid w:val="00140565"/>
    <w:rsid w:val="001F478F"/>
    <w:rsid w:val="002845FE"/>
    <w:rsid w:val="005B0BC3"/>
    <w:rsid w:val="005B6C5B"/>
    <w:rsid w:val="006F23D6"/>
    <w:rsid w:val="00712C5B"/>
    <w:rsid w:val="00737140"/>
    <w:rsid w:val="007636F1"/>
    <w:rsid w:val="007A5207"/>
    <w:rsid w:val="007B2428"/>
    <w:rsid w:val="008269E8"/>
    <w:rsid w:val="00835ACE"/>
    <w:rsid w:val="00990F6A"/>
    <w:rsid w:val="009F0BA1"/>
    <w:rsid w:val="00A166FB"/>
    <w:rsid w:val="00AE6CF6"/>
    <w:rsid w:val="00AF7095"/>
    <w:rsid w:val="00DC2DF2"/>
    <w:rsid w:val="00E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1205"/>
  <w15:chartTrackingRefBased/>
  <w15:docId w15:val="{1BFD2932-E655-4B6F-A4B8-AD4DC887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5B0BC3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5B6C5B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B6C5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Obshtinski syvet PC</dc:creator>
  <cp:keywords/>
  <dc:description/>
  <cp:lastModifiedBy>Obshtinski syvet PC</cp:lastModifiedBy>
  <cp:revision>17</cp:revision>
  <cp:lastPrinted>2024-11-14T13:23:00Z</cp:lastPrinted>
  <dcterms:created xsi:type="dcterms:W3CDTF">2024-05-22T08:17:00Z</dcterms:created>
  <dcterms:modified xsi:type="dcterms:W3CDTF">2025-01-23T08:31:00Z</dcterms:modified>
</cp:coreProperties>
</file>