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07" w:rsidRPr="007A5207" w:rsidRDefault="007A5207" w:rsidP="007A5207">
      <w:pPr>
        <w:jc w:val="center"/>
        <w:rPr>
          <w:b/>
          <w:lang w:val="ru-RU"/>
        </w:rPr>
      </w:pPr>
      <w:r w:rsidRPr="007A5207">
        <w:rPr>
          <w:b/>
          <w:u w:val="single"/>
        </w:rPr>
        <w:t>ОБЩИНСКИ СЪВЕТ ГУЛЯНЦИ,ОБЛАСТ ПЛЕВЕН</w:t>
      </w:r>
    </w:p>
    <w:p w:rsidR="007A5207" w:rsidRPr="007A5207" w:rsidRDefault="007A5207" w:rsidP="007A5207">
      <w:pPr>
        <w:jc w:val="center"/>
        <w:rPr>
          <w:b/>
        </w:rPr>
      </w:pPr>
    </w:p>
    <w:p w:rsidR="007A5207" w:rsidRPr="007A5207" w:rsidRDefault="007A5207" w:rsidP="007A5207">
      <w:pPr>
        <w:jc w:val="center"/>
        <w:rPr>
          <w:b/>
        </w:rPr>
      </w:pPr>
    </w:p>
    <w:p w:rsidR="007A5207" w:rsidRPr="007A5207" w:rsidRDefault="007A5207" w:rsidP="007A5207">
      <w:pPr>
        <w:jc w:val="center"/>
        <w:rPr>
          <w:b/>
        </w:rPr>
      </w:pPr>
      <w:r w:rsidRPr="007A5207">
        <w:rPr>
          <w:b/>
        </w:rPr>
        <w:t>П О К А Н А</w:t>
      </w:r>
    </w:p>
    <w:p w:rsidR="007A5207" w:rsidRPr="007A5207" w:rsidRDefault="007A5207" w:rsidP="007A5207">
      <w:pPr>
        <w:jc w:val="center"/>
        <w:rPr>
          <w:b/>
        </w:rPr>
      </w:pPr>
    </w:p>
    <w:p w:rsidR="007A5207" w:rsidRPr="007A5207" w:rsidRDefault="007A5207" w:rsidP="007A5207">
      <w:pPr>
        <w:jc w:val="right"/>
      </w:pPr>
      <w:r w:rsidRPr="007A5207">
        <w:t xml:space="preserve">                                                                        До.............................................</w:t>
      </w:r>
    </w:p>
    <w:p w:rsidR="007A5207" w:rsidRDefault="007A5207" w:rsidP="007A5207">
      <w:pPr>
        <w:jc w:val="right"/>
      </w:pPr>
      <w:r w:rsidRPr="007A5207">
        <w:tab/>
      </w:r>
      <w:r w:rsidRPr="007A5207">
        <w:tab/>
      </w:r>
      <w:r w:rsidRPr="007A5207">
        <w:tab/>
        <w:t xml:space="preserve">         гр./с/.........................................</w:t>
      </w:r>
    </w:p>
    <w:p w:rsidR="00DA4C03" w:rsidRDefault="00DA4C03" w:rsidP="007A5207">
      <w:pPr>
        <w:jc w:val="right"/>
      </w:pPr>
    </w:p>
    <w:p w:rsidR="00DA4C03" w:rsidRDefault="00DA4C03" w:rsidP="007A5207">
      <w:pPr>
        <w:jc w:val="right"/>
      </w:pPr>
    </w:p>
    <w:p w:rsidR="00DA4C03" w:rsidRPr="007A5207" w:rsidRDefault="00DA4C03" w:rsidP="007A5207">
      <w:pPr>
        <w:jc w:val="right"/>
        <w:rPr>
          <w:lang w:val="ru-RU"/>
        </w:rPr>
      </w:pPr>
      <w:bookmarkStart w:id="0" w:name="_GoBack"/>
      <w:bookmarkEnd w:id="0"/>
    </w:p>
    <w:p w:rsidR="00807E47" w:rsidRPr="00807E47" w:rsidRDefault="00807E47" w:rsidP="00807E47">
      <w:pPr>
        <w:jc w:val="both"/>
        <w:rPr>
          <w:sz w:val="22"/>
          <w:szCs w:val="22"/>
        </w:rPr>
      </w:pPr>
      <w:r w:rsidRPr="00807E47">
        <w:rPr>
          <w:sz w:val="22"/>
          <w:szCs w:val="22"/>
          <w:lang w:val="ru-RU"/>
        </w:rPr>
        <w:t xml:space="preserve">             </w:t>
      </w:r>
      <w:r w:rsidRPr="00807E47">
        <w:rPr>
          <w:sz w:val="22"/>
          <w:szCs w:val="22"/>
        </w:rPr>
        <w:t>На основание чл.25  т.1 от ЗМСМА</w:t>
      </w:r>
      <w:r w:rsidRPr="00807E47">
        <w:rPr>
          <w:sz w:val="22"/>
          <w:szCs w:val="22"/>
          <w:lang w:val="ru-RU"/>
        </w:rPr>
        <w:t xml:space="preserve"> </w:t>
      </w:r>
      <w:r w:rsidRPr="00807E47">
        <w:rPr>
          <w:sz w:val="22"/>
          <w:szCs w:val="22"/>
        </w:rPr>
        <w:t xml:space="preserve"> и чл.18 ал.1 т.1 от Правилника за организацията и дейността на </w:t>
      </w:r>
      <w:proofErr w:type="spellStart"/>
      <w:r w:rsidRPr="00807E47">
        <w:rPr>
          <w:sz w:val="22"/>
          <w:szCs w:val="22"/>
        </w:rPr>
        <w:t>ОбС</w:t>
      </w:r>
      <w:proofErr w:type="spellEnd"/>
      <w:r w:rsidRPr="00807E47">
        <w:rPr>
          <w:sz w:val="22"/>
          <w:szCs w:val="22"/>
        </w:rPr>
        <w:t>, Общински съвет гр. Гулянци Ви кани на</w:t>
      </w:r>
      <w:r w:rsidRPr="00807E47">
        <w:rPr>
          <w:sz w:val="22"/>
          <w:szCs w:val="22"/>
          <w:lang w:val="ru-RU"/>
        </w:rPr>
        <w:t xml:space="preserve"> </w:t>
      </w:r>
      <w:r w:rsidRPr="00807E47">
        <w:rPr>
          <w:b/>
          <w:sz w:val="22"/>
          <w:szCs w:val="22"/>
          <w:u w:val="single"/>
        </w:rPr>
        <w:t>ЗАСЕДАНИЕ</w:t>
      </w:r>
      <w:r w:rsidRPr="00807E47">
        <w:rPr>
          <w:sz w:val="22"/>
          <w:szCs w:val="22"/>
        </w:rPr>
        <w:t xml:space="preserve"> , което ще се проведе на </w:t>
      </w:r>
      <w:r w:rsidRPr="00807E47">
        <w:rPr>
          <w:b/>
          <w:sz w:val="22"/>
          <w:szCs w:val="22"/>
          <w:u w:val="single"/>
        </w:rPr>
        <w:t>28.02.2025 г</w:t>
      </w:r>
      <w:r w:rsidRPr="00807E47">
        <w:rPr>
          <w:sz w:val="22"/>
          <w:szCs w:val="22"/>
        </w:rPr>
        <w:t xml:space="preserve"> от </w:t>
      </w:r>
      <w:r w:rsidRPr="00807E47">
        <w:rPr>
          <w:b/>
          <w:sz w:val="22"/>
          <w:szCs w:val="22"/>
          <w:u w:val="single"/>
        </w:rPr>
        <w:t>09.00</w:t>
      </w:r>
      <w:r w:rsidRPr="00807E47">
        <w:rPr>
          <w:sz w:val="22"/>
          <w:szCs w:val="22"/>
        </w:rPr>
        <w:t xml:space="preserve"> часа в заседателната зала на Общинския  съвет, находяща се на площад „Свобода” № 4, при следния </w:t>
      </w:r>
    </w:p>
    <w:p w:rsidR="00807E47" w:rsidRPr="00807E47" w:rsidRDefault="00807E47" w:rsidP="00807E47">
      <w:pPr>
        <w:jc w:val="both"/>
        <w:rPr>
          <w:sz w:val="22"/>
          <w:szCs w:val="22"/>
        </w:rPr>
      </w:pPr>
    </w:p>
    <w:p w:rsidR="00807E47" w:rsidRPr="00807E47" w:rsidRDefault="00807E47" w:rsidP="00807E47">
      <w:pPr>
        <w:jc w:val="both"/>
        <w:rPr>
          <w:sz w:val="22"/>
          <w:szCs w:val="22"/>
        </w:rPr>
      </w:pPr>
    </w:p>
    <w:p w:rsidR="00807E47" w:rsidRPr="00807E47" w:rsidRDefault="00807E47" w:rsidP="00807E47">
      <w:pPr>
        <w:jc w:val="center"/>
        <w:rPr>
          <w:color w:val="000000"/>
          <w:spacing w:val="-1"/>
          <w:sz w:val="22"/>
          <w:szCs w:val="22"/>
          <w:lang w:val="ru-RU"/>
        </w:rPr>
      </w:pPr>
      <w:r w:rsidRPr="00807E47">
        <w:rPr>
          <w:b/>
          <w:sz w:val="22"/>
          <w:szCs w:val="22"/>
          <w:u w:val="single"/>
        </w:rPr>
        <w:t>Д Н Е В Е Н     Р Е Д:</w:t>
      </w:r>
      <w:r w:rsidRPr="00807E47">
        <w:rPr>
          <w:color w:val="000000"/>
          <w:spacing w:val="-1"/>
          <w:sz w:val="22"/>
          <w:szCs w:val="22"/>
          <w:lang w:val="ru-RU"/>
        </w:rPr>
        <w:t xml:space="preserve">  </w:t>
      </w:r>
    </w:p>
    <w:p w:rsidR="00807E47" w:rsidRPr="00807E47" w:rsidRDefault="00807E47" w:rsidP="00807E47">
      <w:pPr>
        <w:jc w:val="center"/>
        <w:rPr>
          <w:color w:val="000000"/>
          <w:spacing w:val="-1"/>
          <w:sz w:val="22"/>
          <w:szCs w:val="22"/>
          <w:lang w:val="ru-RU"/>
        </w:rPr>
      </w:pPr>
    </w:p>
    <w:p w:rsidR="00807E47" w:rsidRPr="00807E47" w:rsidRDefault="00807E47" w:rsidP="00807E47">
      <w:pPr>
        <w:jc w:val="both"/>
        <w:rPr>
          <w:color w:val="000000"/>
          <w:spacing w:val="-1"/>
          <w:lang w:val="ru-RU"/>
        </w:rPr>
      </w:pPr>
      <w:r w:rsidRPr="00807E47">
        <w:rPr>
          <w:color w:val="000000"/>
          <w:spacing w:val="-1"/>
          <w:sz w:val="22"/>
          <w:szCs w:val="22"/>
          <w:lang w:val="ru-RU"/>
        </w:rPr>
        <w:tab/>
      </w:r>
    </w:p>
    <w:p w:rsidR="00807E47" w:rsidRPr="00807E47" w:rsidRDefault="00807E47" w:rsidP="00807E47">
      <w:pPr>
        <w:widowControl w:val="0"/>
        <w:autoSpaceDE w:val="0"/>
        <w:autoSpaceDN w:val="0"/>
        <w:adjustRightInd w:val="0"/>
        <w:jc w:val="both"/>
        <w:rPr>
          <w:rFonts w:cs="Latha"/>
          <w:lang w:eastAsia="en-US" w:bidi="ta-IN"/>
        </w:rPr>
      </w:pPr>
      <w:r w:rsidRPr="00807E47">
        <w:rPr>
          <w:rFonts w:cs="Latha"/>
          <w:color w:val="000000"/>
          <w:spacing w:val="-1"/>
          <w:lang w:val="ru-RU" w:eastAsia="en-US" w:bidi="ta-IN"/>
        </w:rPr>
        <w:t xml:space="preserve">             </w:t>
      </w:r>
      <w:r w:rsidRPr="00807E47">
        <w:rPr>
          <w:rFonts w:cs="Latha"/>
          <w:lang w:val="ru-RU" w:eastAsia="en-US" w:bidi="ta-IN"/>
        </w:rPr>
        <w:t>1.</w:t>
      </w:r>
      <w:r w:rsidRPr="00807E47">
        <w:t xml:space="preserve"> Информация за управлението, опазването и стопанисването на </w:t>
      </w:r>
      <w:r w:rsidRPr="00807E47">
        <w:rPr>
          <w:lang w:val="ru-RU"/>
        </w:rPr>
        <w:t xml:space="preserve">горите от </w:t>
      </w:r>
      <w:r w:rsidRPr="00807E47">
        <w:t>общинските горски територии на Община Гулянци</w:t>
      </w:r>
    </w:p>
    <w:p w:rsidR="00807E47" w:rsidRPr="00807E47" w:rsidRDefault="00807E47" w:rsidP="00807E47">
      <w:pPr>
        <w:widowControl w:val="0"/>
        <w:autoSpaceDE w:val="0"/>
        <w:autoSpaceDN w:val="0"/>
        <w:adjustRightInd w:val="0"/>
        <w:jc w:val="right"/>
        <w:rPr>
          <w:rFonts w:cs="Latha"/>
          <w:lang w:eastAsia="en-US" w:bidi="ta-IN"/>
        </w:rPr>
      </w:pPr>
      <w:proofErr w:type="spellStart"/>
      <w:r w:rsidRPr="00807E47">
        <w:rPr>
          <w:rFonts w:cs="Latha"/>
          <w:lang w:eastAsia="en-US" w:bidi="ta-IN"/>
        </w:rPr>
        <w:t>Докл.Кмета</w:t>
      </w:r>
      <w:proofErr w:type="spellEnd"/>
      <w:r w:rsidRPr="00807E47">
        <w:rPr>
          <w:rFonts w:cs="Latha"/>
          <w:lang w:eastAsia="en-US" w:bidi="ta-IN"/>
        </w:rPr>
        <w:t xml:space="preserve"> на </w:t>
      </w:r>
      <w:proofErr w:type="spellStart"/>
      <w:r w:rsidRPr="00807E47">
        <w:rPr>
          <w:rFonts w:cs="Latha"/>
          <w:lang w:eastAsia="en-US" w:bidi="ta-IN"/>
        </w:rPr>
        <w:t>Общната</w:t>
      </w:r>
      <w:proofErr w:type="spellEnd"/>
    </w:p>
    <w:p w:rsidR="00807E47" w:rsidRPr="00807E47" w:rsidRDefault="00807E47" w:rsidP="00807E47">
      <w:pPr>
        <w:shd w:val="clear" w:color="auto" w:fill="FFFFFF"/>
        <w:spacing w:line="274" w:lineRule="exact"/>
        <w:jc w:val="both"/>
        <w:rPr>
          <w:color w:val="000000"/>
          <w:spacing w:val="-1"/>
        </w:rPr>
      </w:pPr>
      <w:r w:rsidRPr="00807E47">
        <w:rPr>
          <w:color w:val="000000"/>
          <w:spacing w:val="-1"/>
        </w:rPr>
        <w:t xml:space="preserve">           2.Информация  за състоянието на машинния парк в  общината и кметствата</w:t>
      </w:r>
    </w:p>
    <w:p w:rsidR="00807E47" w:rsidRPr="00807E47" w:rsidRDefault="00807E47" w:rsidP="00807E47">
      <w:pPr>
        <w:widowControl w:val="0"/>
        <w:autoSpaceDE w:val="0"/>
        <w:autoSpaceDN w:val="0"/>
        <w:adjustRightInd w:val="0"/>
        <w:jc w:val="right"/>
        <w:rPr>
          <w:rFonts w:cs="Latha"/>
          <w:lang w:eastAsia="en-US" w:bidi="ta-IN"/>
        </w:rPr>
      </w:pPr>
      <w:proofErr w:type="spellStart"/>
      <w:r w:rsidRPr="00807E47">
        <w:rPr>
          <w:rFonts w:cs="Latha"/>
          <w:lang w:eastAsia="en-US" w:bidi="ta-IN"/>
        </w:rPr>
        <w:t>Докл.Кмета</w:t>
      </w:r>
      <w:proofErr w:type="spellEnd"/>
      <w:r w:rsidRPr="00807E47">
        <w:rPr>
          <w:rFonts w:cs="Latha"/>
          <w:lang w:eastAsia="en-US" w:bidi="ta-IN"/>
        </w:rPr>
        <w:t xml:space="preserve"> на </w:t>
      </w:r>
      <w:proofErr w:type="spellStart"/>
      <w:r w:rsidRPr="00807E47">
        <w:rPr>
          <w:rFonts w:cs="Latha"/>
          <w:lang w:eastAsia="en-US" w:bidi="ta-IN"/>
        </w:rPr>
        <w:t>Общната</w:t>
      </w:r>
      <w:proofErr w:type="spellEnd"/>
    </w:p>
    <w:p w:rsidR="00807E47" w:rsidRPr="00807E47" w:rsidRDefault="00807E47" w:rsidP="00807E47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807E47" w:rsidRPr="00807E47" w:rsidRDefault="00807E47" w:rsidP="00807E47">
      <w:pPr>
        <w:shd w:val="clear" w:color="auto" w:fill="FFFFFF"/>
        <w:spacing w:line="274" w:lineRule="exact"/>
        <w:jc w:val="both"/>
        <w:rPr>
          <w:lang w:val="ru-RU"/>
        </w:rPr>
      </w:pPr>
      <w:r w:rsidRPr="00807E47">
        <w:rPr>
          <w:color w:val="000000"/>
          <w:spacing w:val="-1"/>
        </w:rPr>
        <w:tab/>
      </w:r>
      <w:r w:rsidRPr="00807E47">
        <w:rPr>
          <w:color w:val="000000"/>
          <w:spacing w:val="-5"/>
        </w:rPr>
        <w:t>3. Предложения</w:t>
      </w:r>
      <w:r w:rsidRPr="00807E47">
        <w:rPr>
          <w:rFonts w:cs="Latha"/>
          <w:lang w:val="ru-RU" w:eastAsia="en-US" w:bidi="ta-IN"/>
        </w:rPr>
        <w:tab/>
      </w:r>
    </w:p>
    <w:p w:rsidR="00807E47" w:rsidRPr="00807E47" w:rsidRDefault="00807E47" w:rsidP="00807E47">
      <w:pPr>
        <w:jc w:val="both"/>
      </w:pPr>
      <w:r w:rsidRPr="00807E47">
        <w:rPr>
          <w:b/>
        </w:rPr>
        <w:t>От Кмета на Общината относно:</w:t>
      </w:r>
      <w:r w:rsidRPr="00807E47">
        <w:t xml:space="preserve"> Приемане на Отчет за изпълнение на дейностите по Общински годишен план за младежта за 2024 г. и приемане на Общински годишен план за младежта в община Гулянци за 2025 година</w:t>
      </w:r>
    </w:p>
    <w:p w:rsidR="00807E47" w:rsidRPr="00807E47" w:rsidRDefault="00807E47" w:rsidP="00807E47">
      <w:pPr>
        <w:jc w:val="both"/>
      </w:pPr>
      <w:r w:rsidRPr="00807E47">
        <w:rPr>
          <w:b/>
        </w:rPr>
        <w:t xml:space="preserve">От Кмета на Общината относно: </w:t>
      </w:r>
      <w:r w:rsidRPr="00807E47">
        <w:t>отчет за дейността на Местната комисия за борба срещу противообществените прояви на малолетни и непълнолетни – Община Гулянци за 2024 година</w:t>
      </w:r>
    </w:p>
    <w:p w:rsidR="00807E47" w:rsidRPr="00807E47" w:rsidRDefault="00807E47" w:rsidP="00807E47">
      <w:pPr>
        <w:jc w:val="both"/>
      </w:pPr>
      <w:r w:rsidRPr="00807E47">
        <w:rPr>
          <w:b/>
        </w:rPr>
        <w:t>От Кмета на Общината относно:</w:t>
      </w:r>
      <w:r w:rsidRPr="00807E47">
        <w:rPr>
          <w:b/>
          <w:lang w:val="en-US"/>
        </w:rPr>
        <w:t xml:space="preserve"> </w:t>
      </w:r>
      <w:r w:rsidRPr="00807E47">
        <w:t>Отдаване под наем на полските пътища, включени в доброволното споразумение между земеделските стопани за землището на с. Искър.</w:t>
      </w:r>
    </w:p>
    <w:p w:rsidR="00807E47" w:rsidRPr="00807E47" w:rsidRDefault="00807E47" w:rsidP="00807E47">
      <w:pPr>
        <w:ind w:right="284"/>
        <w:jc w:val="both"/>
        <w:rPr>
          <w:color w:val="000000"/>
          <w:lang w:val="en-US"/>
        </w:rPr>
      </w:pPr>
      <w:r w:rsidRPr="00807E47">
        <w:rPr>
          <w:b/>
        </w:rPr>
        <w:t>От Кмета на Общината относно:</w:t>
      </w:r>
      <w:r w:rsidRPr="00807E47">
        <w:t xml:space="preserve"> </w:t>
      </w:r>
      <w:r w:rsidRPr="00807E47">
        <w:rPr>
          <w:color w:val="000000"/>
        </w:rPr>
        <w:t>Изменения и допълнение на Наредба за управление на отпадъците на територията на Община Гулянци.</w:t>
      </w:r>
    </w:p>
    <w:p w:rsidR="00807E47" w:rsidRPr="00807E47" w:rsidRDefault="00807E47" w:rsidP="00807E47">
      <w:pPr>
        <w:jc w:val="both"/>
        <w:rPr>
          <w:color w:val="000000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  <w:r w:rsidRPr="00E55E4E">
        <w:rPr>
          <w:sz w:val="22"/>
          <w:szCs w:val="22"/>
        </w:rPr>
        <w:t xml:space="preserve">           </w:t>
      </w:r>
    </w:p>
    <w:p w:rsidR="00E55E4E" w:rsidRPr="00E55E4E" w:rsidRDefault="00E55E4E" w:rsidP="00E55E4E">
      <w:pPr>
        <w:jc w:val="both"/>
        <w:rPr>
          <w:sz w:val="22"/>
          <w:szCs w:val="22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  <w:r w:rsidRPr="00E55E4E">
        <w:rPr>
          <w:sz w:val="22"/>
          <w:szCs w:val="22"/>
        </w:rPr>
        <w:t xml:space="preserve">                  На основание чл.36 ал.1 т.1 от ЗМСМА присъствието на общинските съветници е ЗАДЪЛЖИТЕЛНО! </w:t>
      </w:r>
      <w:r w:rsidRPr="00E55E4E">
        <w:rPr>
          <w:sz w:val="22"/>
          <w:szCs w:val="22"/>
        </w:rPr>
        <w:tab/>
      </w: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E55E4E" w:rsidRPr="00E55E4E" w:rsidRDefault="00E55E4E" w:rsidP="00E55E4E">
      <w:pPr>
        <w:jc w:val="right"/>
        <w:rPr>
          <w:sz w:val="22"/>
          <w:szCs w:val="22"/>
        </w:rPr>
      </w:pPr>
      <w:r w:rsidRPr="00E55E4E">
        <w:rPr>
          <w:sz w:val="22"/>
          <w:szCs w:val="22"/>
        </w:rPr>
        <w:t xml:space="preserve">ПРЕДСЕДАТЕЛ </w:t>
      </w:r>
      <w:proofErr w:type="spellStart"/>
      <w:r w:rsidRPr="00E55E4E">
        <w:rPr>
          <w:sz w:val="22"/>
          <w:szCs w:val="22"/>
        </w:rPr>
        <w:t>ОбС</w:t>
      </w:r>
      <w:proofErr w:type="spellEnd"/>
      <w:r w:rsidRPr="00E55E4E">
        <w:rPr>
          <w:sz w:val="22"/>
          <w:szCs w:val="22"/>
        </w:rPr>
        <w:t>:……</w:t>
      </w:r>
      <w:r w:rsidR="00097751">
        <w:rPr>
          <w:sz w:val="22"/>
          <w:szCs w:val="22"/>
        </w:rPr>
        <w:t>/п/</w:t>
      </w:r>
      <w:r w:rsidRPr="00E55E4E">
        <w:rPr>
          <w:sz w:val="22"/>
          <w:szCs w:val="22"/>
        </w:rPr>
        <w:t>………</w:t>
      </w:r>
    </w:p>
    <w:p w:rsidR="00712C5B" w:rsidRPr="005B6C5B" w:rsidRDefault="00E55E4E" w:rsidP="00807E47">
      <w:pPr>
        <w:jc w:val="right"/>
      </w:pPr>
      <w:r w:rsidRPr="00E55E4E">
        <w:rPr>
          <w:sz w:val="22"/>
          <w:szCs w:val="22"/>
        </w:rPr>
        <w:tab/>
      </w:r>
      <w:r w:rsidRPr="00E55E4E">
        <w:rPr>
          <w:sz w:val="22"/>
          <w:szCs w:val="22"/>
        </w:rPr>
        <w:tab/>
        <w:t xml:space="preserve">                  /Огнян Янчев/</w:t>
      </w:r>
    </w:p>
    <w:sectPr w:rsidR="00712C5B" w:rsidRPr="005B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E8"/>
    <w:rsid w:val="00097751"/>
    <w:rsid w:val="000B5462"/>
    <w:rsid w:val="001044F8"/>
    <w:rsid w:val="00135716"/>
    <w:rsid w:val="00140565"/>
    <w:rsid w:val="001F478F"/>
    <w:rsid w:val="002845FE"/>
    <w:rsid w:val="005B0BC3"/>
    <w:rsid w:val="005B6C5B"/>
    <w:rsid w:val="006F23D6"/>
    <w:rsid w:val="00712C5B"/>
    <w:rsid w:val="00737140"/>
    <w:rsid w:val="007636F1"/>
    <w:rsid w:val="007A5207"/>
    <w:rsid w:val="007B2428"/>
    <w:rsid w:val="00807E47"/>
    <w:rsid w:val="008269E8"/>
    <w:rsid w:val="00835ACE"/>
    <w:rsid w:val="00990F6A"/>
    <w:rsid w:val="009F0BA1"/>
    <w:rsid w:val="00A166FB"/>
    <w:rsid w:val="00AE6CF6"/>
    <w:rsid w:val="00AF7095"/>
    <w:rsid w:val="00DA4C03"/>
    <w:rsid w:val="00DC2DF2"/>
    <w:rsid w:val="00E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CAAD"/>
  <w15:chartTrackingRefBased/>
  <w15:docId w15:val="{1BFD2932-E655-4B6F-A4B8-AD4DC88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5B0BC3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5B6C5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B6C5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Obshtinski syvet PC</dc:creator>
  <cp:keywords/>
  <dc:description/>
  <cp:lastModifiedBy>Hp ProDesk OC</cp:lastModifiedBy>
  <cp:revision>19</cp:revision>
  <cp:lastPrinted>2024-11-14T13:23:00Z</cp:lastPrinted>
  <dcterms:created xsi:type="dcterms:W3CDTF">2024-05-22T08:17:00Z</dcterms:created>
  <dcterms:modified xsi:type="dcterms:W3CDTF">2025-02-24T09:48:00Z</dcterms:modified>
</cp:coreProperties>
</file>