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AE9A1" w14:textId="028734D6" w:rsidR="006002DA" w:rsidRDefault="00A050B5" w:rsidP="00D97B39">
      <w:pPr>
        <w:spacing w:line="195" w:lineRule="exact"/>
        <w:rPr>
          <w:rFonts w:ascii="Calibri Light"/>
          <w:i/>
          <w:sz w:val="16"/>
        </w:rPr>
      </w:pPr>
      <w:r>
        <w:rPr>
          <w:rFonts w:ascii="Calibri Light"/>
          <w:i/>
          <w:sz w:val="16"/>
        </w:rPr>
        <w:t xml:space="preserve"> </w:t>
      </w:r>
    </w:p>
    <w:p w14:paraId="1C019FDB" w14:textId="77777777" w:rsidR="006002DA" w:rsidRDefault="00A050B5">
      <w:pPr>
        <w:pStyle w:val="1"/>
        <w:spacing w:line="276" w:lineRule="exact"/>
        <w:ind w:left="1819"/>
      </w:pPr>
      <w:r>
        <w:t>ОБЯВА</w:t>
      </w:r>
    </w:p>
    <w:p w14:paraId="055E4A49" w14:textId="77777777" w:rsidR="006002DA" w:rsidRDefault="006002DA">
      <w:pPr>
        <w:pStyle w:val="a3"/>
        <w:rPr>
          <w:b/>
        </w:rPr>
      </w:pPr>
    </w:p>
    <w:p w14:paraId="0D548F11" w14:textId="17E1F059" w:rsidR="006002DA" w:rsidRDefault="00A050B5">
      <w:pPr>
        <w:ind w:left="1817" w:right="1814"/>
        <w:jc w:val="center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 w:rsidR="00320595">
        <w:rPr>
          <w:b/>
          <w:spacing w:val="-1"/>
          <w:sz w:val="24"/>
        </w:rPr>
        <w:t xml:space="preserve">ВТОРИ ЕТАП ОТ КОНКУРСНАТА ПРОЦЕДУРА ЗА </w:t>
      </w:r>
      <w:r>
        <w:rPr>
          <w:b/>
          <w:sz w:val="24"/>
        </w:rPr>
        <w:t>НАБИРАНЕ 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ПЕРСОНАЛ</w:t>
      </w:r>
    </w:p>
    <w:p w14:paraId="000129AA" w14:textId="77777777" w:rsidR="006002DA" w:rsidRPr="00287D51" w:rsidRDefault="006002DA">
      <w:pPr>
        <w:pStyle w:val="a3"/>
        <w:rPr>
          <w:b/>
        </w:rPr>
      </w:pPr>
    </w:p>
    <w:p w14:paraId="566F1D9E" w14:textId="58F295F8" w:rsidR="001776AD" w:rsidRPr="00287D51" w:rsidRDefault="00A050B5" w:rsidP="00D97B39">
      <w:pPr>
        <w:pStyle w:val="1"/>
        <w:spacing w:before="1"/>
        <w:ind w:right="109" w:firstLine="602"/>
        <w:jc w:val="both"/>
      </w:pPr>
      <w:r w:rsidRPr="00287D51">
        <w:t>Във</w:t>
      </w:r>
      <w:r w:rsidRPr="00287D51">
        <w:rPr>
          <w:spacing w:val="61"/>
        </w:rPr>
        <w:t xml:space="preserve"> </w:t>
      </w:r>
      <w:r w:rsidR="00AF0510">
        <w:t xml:space="preserve">връзка с  </w:t>
      </w:r>
      <w:r w:rsidRPr="00287D51">
        <w:t xml:space="preserve">изпълнението   на   дейностите   по </w:t>
      </w:r>
      <w:r w:rsidR="007F7645" w:rsidRPr="00287D51">
        <w:t xml:space="preserve">  Проект</w:t>
      </w:r>
      <w:r w:rsidR="001776AD" w:rsidRPr="00287D51">
        <w:t xml:space="preserve"> </w:t>
      </w:r>
      <w:bookmarkStart w:id="0" w:name="_Hlk146181023"/>
      <w:r w:rsidR="001776AD" w:rsidRPr="00287D51">
        <w:t>„</w:t>
      </w:r>
      <w:r w:rsidR="00EA1925">
        <w:t>М</w:t>
      </w:r>
      <w:r w:rsidR="001776AD" w:rsidRPr="00287D51">
        <w:t xml:space="preserve">ерки в подкрепа на децата в община </w:t>
      </w:r>
      <w:r w:rsidR="00EA1925">
        <w:t>Гулянци</w:t>
      </w:r>
      <w:r w:rsidR="001776AD" w:rsidRPr="00287D51">
        <w:t>“</w:t>
      </w:r>
      <w:bookmarkEnd w:id="0"/>
      <w:r w:rsidR="007F7645" w:rsidRPr="00287D51">
        <w:t xml:space="preserve"> </w:t>
      </w:r>
      <w:r w:rsidR="001776AD" w:rsidRPr="00287D51">
        <w:t xml:space="preserve">по процедура BG05SFPR002-2.003 </w:t>
      </w:r>
      <w:r w:rsidR="00AF0510">
        <w:t xml:space="preserve"> </w:t>
      </w:r>
      <w:r w:rsidR="001776AD" w:rsidRPr="00287D51">
        <w:t xml:space="preserve">“Бъдеще за децата ”, </w:t>
      </w:r>
      <w:r w:rsidR="00287D51" w:rsidRPr="00287D51">
        <w:t xml:space="preserve"> </w:t>
      </w:r>
      <w:r w:rsidR="001776AD" w:rsidRPr="00287D51">
        <w:t>финансиран</w:t>
      </w:r>
      <w:r w:rsidR="001776AD" w:rsidRPr="00287D51">
        <w:rPr>
          <w:spacing w:val="1"/>
        </w:rPr>
        <w:t xml:space="preserve"> </w:t>
      </w:r>
      <w:r w:rsidR="001776AD" w:rsidRPr="00287D51">
        <w:t>по  Програма „Развитие на човешките ресурси 2021-2027“</w:t>
      </w:r>
    </w:p>
    <w:p w14:paraId="15C1FA1F" w14:textId="77777777" w:rsidR="006002DA" w:rsidRPr="00287D51" w:rsidRDefault="006002DA">
      <w:pPr>
        <w:pStyle w:val="a3"/>
        <w:rPr>
          <w:b/>
        </w:rPr>
      </w:pPr>
    </w:p>
    <w:p w14:paraId="6AE5875F" w14:textId="6523E87B" w:rsidR="00D97B39" w:rsidRPr="00287D51" w:rsidRDefault="00EC18C1" w:rsidP="003C58FC">
      <w:pPr>
        <w:pStyle w:val="a3"/>
        <w:ind w:left="118" w:right="113"/>
        <w:jc w:val="both"/>
      </w:pPr>
      <w:r w:rsidRPr="00287D51">
        <w:t xml:space="preserve">Община </w:t>
      </w:r>
      <w:r w:rsidR="00EA1925">
        <w:t>Гулянци</w:t>
      </w:r>
      <w:r w:rsidR="00A050B5" w:rsidRPr="00287D51">
        <w:t xml:space="preserve"> обявява втори етап </w:t>
      </w:r>
      <w:r w:rsidR="00287D51" w:rsidRPr="00287D51">
        <w:t xml:space="preserve">от </w:t>
      </w:r>
      <w:r w:rsidR="00A050B5" w:rsidRPr="00287D51">
        <w:t xml:space="preserve"> конкурса за назначаване на</w:t>
      </w:r>
      <w:r w:rsidR="00D97B39" w:rsidRPr="00287D51">
        <w:rPr>
          <w:lang w:val="en-US"/>
        </w:rPr>
        <w:t xml:space="preserve"> </w:t>
      </w:r>
      <w:r w:rsidR="00287D51" w:rsidRPr="00287D51">
        <w:t xml:space="preserve">персонал на </w:t>
      </w:r>
      <w:r w:rsidR="00D97B39" w:rsidRPr="00287D51">
        <w:t>следните длъжности</w:t>
      </w:r>
      <w:r w:rsidR="001776AD" w:rsidRPr="00287D51">
        <w:t>:</w:t>
      </w:r>
    </w:p>
    <w:p w14:paraId="684AB060" w14:textId="7DD4E1C0" w:rsidR="003C58FC" w:rsidRPr="00287D51" w:rsidRDefault="00A050B5" w:rsidP="003C58FC">
      <w:pPr>
        <w:pStyle w:val="a3"/>
        <w:ind w:left="118" w:right="113"/>
        <w:jc w:val="both"/>
        <w:rPr>
          <w:color w:val="333333"/>
        </w:rPr>
      </w:pPr>
      <w:r w:rsidRPr="00287D51">
        <w:t xml:space="preserve"> </w:t>
      </w:r>
    </w:p>
    <w:p w14:paraId="1F83E95B" w14:textId="7CC2E7DF" w:rsidR="001776AD" w:rsidRPr="00287D51" w:rsidRDefault="001776AD" w:rsidP="003C58FC">
      <w:pPr>
        <w:pStyle w:val="a3"/>
        <w:numPr>
          <w:ilvl w:val="0"/>
          <w:numId w:val="3"/>
        </w:numPr>
        <w:ind w:right="113"/>
        <w:jc w:val="both"/>
        <w:rPr>
          <w:color w:val="333333"/>
        </w:rPr>
      </w:pPr>
      <w:r w:rsidRPr="00287D51">
        <w:t>„Ръководител на услугата“</w:t>
      </w:r>
      <w:r w:rsidRPr="00287D51">
        <w:rPr>
          <w:spacing w:val="22"/>
        </w:rPr>
        <w:t xml:space="preserve"> </w:t>
      </w:r>
      <w:r w:rsidRPr="00287D51">
        <w:t>–</w:t>
      </w:r>
      <w:r w:rsidRPr="00287D51">
        <w:rPr>
          <w:spacing w:val="20"/>
        </w:rPr>
        <w:t xml:space="preserve"> </w:t>
      </w:r>
      <w:r w:rsidRPr="00287D51">
        <w:t>1</w:t>
      </w:r>
      <w:r w:rsidRPr="00287D51">
        <w:rPr>
          <w:spacing w:val="21"/>
        </w:rPr>
        <w:t xml:space="preserve"> </w:t>
      </w:r>
      <w:r w:rsidRPr="00287D51">
        <w:t>лице,</w:t>
      </w:r>
      <w:r w:rsidRPr="00287D51">
        <w:rPr>
          <w:spacing w:val="21"/>
        </w:rPr>
        <w:t xml:space="preserve"> за </w:t>
      </w:r>
      <w:r w:rsidRPr="00287D51">
        <w:t>назначаване</w:t>
      </w:r>
      <w:r w:rsidRPr="00287D51">
        <w:rPr>
          <w:spacing w:val="22"/>
        </w:rPr>
        <w:t xml:space="preserve"> </w:t>
      </w:r>
      <w:r w:rsidRPr="00287D51">
        <w:t>на</w:t>
      </w:r>
      <w:r w:rsidRPr="00287D51">
        <w:rPr>
          <w:spacing w:val="18"/>
        </w:rPr>
        <w:t xml:space="preserve"> </w:t>
      </w:r>
      <w:r w:rsidRPr="00287D51">
        <w:t>трудово</w:t>
      </w:r>
      <w:r w:rsidRPr="00287D51">
        <w:rPr>
          <w:spacing w:val="21"/>
        </w:rPr>
        <w:t xml:space="preserve"> </w:t>
      </w:r>
      <w:r w:rsidRPr="00287D51">
        <w:t>правоотношение</w:t>
      </w:r>
      <w:r w:rsidRPr="00287D51">
        <w:rPr>
          <w:spacing w:val="20"/>
        </w:rPr>
        <w:t xml:space="preserve"> </w:t>
      </w:r>
      <w:r w:rsidRPr="00287D51">
        <w:t>на</w:t>
      </w:r>
      <w:r w:rsidRPr="00287D51">
        <w:rPr>
          <w:spacing w:val="20"/>
        </w:rPr>
        <w:t xml:space="preserve"> </w:t>
      </w:r>
      <w:r w:rsidRPr="00287D51">
        <w:t>8</w:t>
      </w:r>
      <w:r w:rsidRPr="00287D51">
        <w:rPr>
          <w:spacing w:val="21"/>
        </w:rPr>
        <w:t xml:space="preserve"> </w:t>
      </w:r>
      <w:r w:rsidRPr="00287D51">
        <w:t>часов</w:t>
      </w:r>
      <w:r w:rsidRPr="00287D51">
        <w:rPr>
          <w:spacing w:val="22"/>
        </w:rPr>
        <w:t xml:space="preserve"> </w:t>
      </w:r>
      <w:r w:rsidRPr="00287D51">
        <w:t xml:space="preserve">работен </w:t>
      </w:r>
      <w:r w:rsidRPr="00287D51">
        <w:rPr>
          <w:spacing w:val="-57"/>
        </w:rPr>
        <w:t xml:space="preserve"> </w:t>
      </w:r>
      <w:r w:rsidRPr="00287D51">
        <w:t xml:space="preserve">ден; </w:t>
      </w:r>
    </w:p>
    <w:p w14:paraId="054741F8" w14:textId="2258C04C" w:rsidR="00D97B39" w:rsidRPr="00287D51" w:rsidRDefault="001776AD" w:rsidP="003C58FC">
      <w:pPr>
        <w:numPr>
          <w:ilvl w:val="0"/>
          <w:numId w:val="3"/>
        </w:numPr>
        <w:ind w:right="-153"/>
        <w:jc w:val="both"/>
        <w:rPr>
          <w:sz w:val="24"/>
          <w:szCs w:val="24"/>
        </w:rPr>
      </w:pPr>
      <w:bookmarkStart w:id="1" w:name="_Hlk146180216"/>
      <w:r w:rsidRPr="00287D51">
        <w:rPr>
          <w:sz w:val="24"/>
          <w:szCs w:val="24"/>
        </w:rPr>
        <w:t xml:space="preserve">„Медицинска сестра“ </w:t>
      </w:r>
      <w:bookmarkEnd w:id="1"/>
      <w:r w:rsidRPr="00287D51">
        <w:rPr>
          <w:sz w:val="24"/>
          <w:szCs w:val="24"/>
        </w:rPr>
        <w:t xml:space="preserve">– 1 лице, за назначаване на трудово правоотношение на </w:t>
      </w:r>
      <w:r w:rsidR="00EA1925">
        <w:rPr>
          <w:sz w:val="24"/>
          <w:szCs w:val="24"/>
        </w:rPr>
        <w:t>4</w:t>
      </w:r>
      <w:r w:rsidRPr="00287D51">
        <w:rPr>
          <w:sz w:val="24"/>
          <w:szCs w:val="24"/>
        </w:rPr>
        <w:t xml:space="preserve"> часов работен ден; </w:t>
      </w:r>
    </w:p>
    <w:p w14:paraId="229C01AE" w14:textId="0465B122" w:rsidR="001776AD" w:rsidRPr="00287D51" w:rsidRDefault="001776AD" w:rsidP="003C58FC">
      <w:pPr>
        <w:numPr>
          <w:ilvl w:val="0"/>
          <w:numId w:val="3"/>
        </w:numPr>
        <w:ind w:right="-153"/>
        <w:jc w:val="both"/>
        <w:rPr>
          <w:sz w:val="24"/>
          <w:szCs w:val="24"/>
        </w:rPr>
      </w:pPr>
      <w:r w:rsidRPr="00287D51">
        <w:rPr>
          <w:sz w:val="24"/>
          <w:szCs w:val="24"/>
        </w:rPr>
        <w:t>„</w:t>
      </w:r>
      <w:r w:rsidR="00EA1925">
        <w:rPr>
          <w:sz w:val="24"/>
          <w:szCs w:val="24"/>
        </w:rPr>
        <w:t xml:space="preserve">Логопед </w:t>
      </w:r>
      <w:r w:rsidRPr="00287D51">
        <w:rPr>
          <w:sz w:val="24"/>
          <w:szCs w:val="24"/>
        </w:rPr>
        <w:t xml:space="preserve">“ – 1 лице, за назначаване на трудово правоотношение на </w:t>
      </w:r>
      <w:r w:rsidR="00EA1925">
        <w:rPr>
          <w:sz w:val="24"/>
          <w:szCs w:val="24"/>
        </w:rPr>
        <w:t>4</w:t>
      </w:r>
      <w:r w:rsidRPr="00287D51">
        <w:rPr>
          <w:sz w:val="24"/>
          <w:szCs w:val="24"/>
        </w:rPr>
        <w:t xml:space="preserve"> часов работен ден; </w:t>
      </w:r>
    </w:p>
    <w:p w14:paraId="55F93DD6" w14:textId="601FF303" w:rsidR="001776AD" w:rsidRPr="00287D51" w:rsidRDefault="00D97B39" w:rsidP="003C58FC">
      <w:pPr>
        <w:numPr>
          <w:ilvl w:val="0"/>
          <w:numId w:val="3"/>
        </w:numPr>
        <w:ind w:right="-153"/>
        <w:jc w:val="both"/>
        <w:rPr>
          <w:sz w:val="24"/>
          <w:szCs w:val="24"/>
        </w:rPr>
      </w:pPr>
      <w:r w:rsidRPr="00287D51">
        <w:rPr>
          <w:sz w:val="24"/>
          <w:szCs w:val="24"/>
        </w:rPr>
        <w:t xml:space="preserve"> </w:t>
      </w:r>
      <w:r w:rsidR="001776AD" w:rsidRPr="00287D51">
        <w:rPr>
          <w:sz w:val="24"/>
          <w:szCs w:val="24"/>
        </w:rPr>
        <w:t xml:space="preserve">„Социален работник“ – 4 лица, за назначаване на трудово правоотношение на </w:t>
      </w:r>
      <w:r w:rsidRPr="00287D51">
        <w:rPr>
          <w:sz w:val="24"/>
          <w:szCs w:val="24"/>
        </w:rPr>
        <w:t>8 часов работен ден;</w:t>
      </w:r>
    </w:p>
    <w:p w14:paraId="55C61B79" w14:textId="293576DA" w:rsidR="001776AD" w:rsidRPr="00287D51" w:rsidRDefault="001776AD" w:rsidP="003C58FC">
      <w:pPr>
        <w:numPr>
          <w:ilvl w:val="0"/>
          <w:numId w:val="3"/>
        </w:numPr>
        <w:ind w:right="-153"/>
        <w:jc w:val="both"/>
        <w:rPr>
          <w:sz w:val="24"/>
          <w:szCs w:val="24"/>
        </w:rPr>
      </w:pPr>
      <w:r w:rsidRPr="00287D51">
        <w:rPr>
          <w:sz w:val="24"/>
          <w:szCs w:val="24"/>
        </w:rPr>
        <w:t xml:space="preserve">„Психолог“ – 1 лице, за назначаване на трудово правоотношение на </w:t>
      </w:r>
      <w:r w:rsidR="00EA1925">
        <w:rPr>
          <w:sz w:val="24"/>
          <w:szCs w:val="24"/>
        </w:rPr>
        <w:t>4</w:t>
      </w:r>
      <w:r w:rsidRPr="00287D51">
        <w:rPr>
          <w:sz w:val="24"/>
          <w:szCs w:val="24"/>
        </w:rPr>
        <w:t xml:space="preserve"> часов работен ден;</w:t>
      </w:r>
    </w:p>
    <w:p w14:paraId="2C18DDE8" w14:textId="5D8C7E94" w:rsidR="001776AD" w:rsidRDefault="001776AD" w:rsidP="003C58FC">
      <w:pPr>
        <w:numPr>
          <w:ilvl w:val="0"/>
          <w:numId w:val="3"/>
        </w:numPr>
        <w:ind w:right="-153"/>
        <w:jc w:val="both"/>
        <w:rPr>
          <w:sz w:val="24"/>
          <w:szCs w:val="24"/>
        </w:rPr>
      </w:pPr>
      <w:r w:rsidRPr="00287D51">
        <w:rPr>
          <w:sz w:val="24"/>
          <w:szCs w:val="24"/>
        </w:rPr>
        <w:t xml:space="preserve">„Шофьор“ – 1 лице, за назначаване на трудово правоотношение на </w:t>
      </w:r>
      <w:r w:rsidR="00EA1925">
        <w:rPr>
          <w:sz w:val="24"/>
          <w:szCs w:val="24"/>
        </w:rPr>
        <w:t>8 часов работен ден;</w:t>
      </w:r>
      <w:r w:rsidRPr="00287D51">
        <w:rPr>
          <w:sz w:val="24"/>
          <w:szCs w:val="24"/>
        </w:rPr>
        <w:tab/>
      </w:r>
    </w:p>
    <w:p w14:paraId="19F9A60F" w14:textId="471CE5C6" w:rsidR="00EA1925" w:rsidRPr="00287D51" w:rsidRDefault="00EA1925" w:rsidP="003C58FC">
      <w:pPr>
        <w:numPr>
          <w:ilvl w:val="0"/>
          <w:numId w:val="3"/>
        </w:numPr>
        <w:ind w:right="-153"/>
        <w:jc w:val="both"/>
        <w:rPr>
          <w:sz w:val="24"/>
          <w:szCs w:val="24"/>
        </w:rPr>
      </w:pPr>
      <w:r>
        <w:rPr>
          <w:sz w:val="24"/>
          <w:szCs w:val="24"/>
        </w:rPr>
        <w:t>„Чистач-хигиенист“-</w:t>
      </w:r>
      <w:r w:rsidRPr="00EA1925">
        <w:rPr>
          <w:sz w:val="24"/>
          <w:szCs w:val="24"/>
        </w:rPr>
        <w:t xml:space="preserve"> </w:t>
      </w:r>
      <w:r w:rsidRPr="00287D51">
        <w:rPr>
          <w:sz w:val="24"/>
          <w:szCs w:val="24"/>
        </w:rPr>
        <w:t xml:space="preserve">1 лице, за назначаване на трудово правоотношение на </w:t>
      </w:r>
      <w:r>
        <w:rPr>
          <w:sz w:val="24"/>
          <w:szCs w:val="24"/>
        </w:rPr>
        <w:t>8</w:t>
      </w:r>
      <w:r w:rsidRPr="00287D51">
        <w:rPr>
          <w:sz w:val="24"/>
          <w:szCs w:val="24"/>
        </w:rPr>
        <w:t xml:space="preserve"> часов работен ден</w:t>
      </w:r>
    </w:p>
    <w:p w14:paraId="53BEADD5" w14:textId="77777777" w:rsidR="006002DA" w:rsidRPr="00287D51" w:rsidRDefault="006002DA">
      <w:pPr>
        <w:pStyle w:val="a3"/>
      </w:pPr>
    </w:p>
    <w:p w14:paraId="72036030" w14:textId="77777777" w:rsidR="00D97B39" w:rsidRPr="00287D51" w:rsidRDefault="00D97B39" w:rsidP="00D97B39">
      <w:pPr>
        <w:tabs>
          <w:tab w:val="left" w:pos="825"/>
          <w:tab w:val="left" w:pos="827"/>
        </w:tabs>
        <w:rPr>
          <w:color w:val="000000" w:themeColor="text1"/>
          <w:sz w:val="24"/>
          <w:szCs w:val="24"/>
        </w:rPr>
      </w:pPr>
    </w:p>
    <w:p w14:paraId="612B3BBE" w14:textId="708D204F" w:rsidR="006002DA" w:rsidRPr="001A017A" w:rsidRDefault="00A050B5" w:rsidP="00287D51">
      <w:pPr>
        <w:tabs>
          <w:tab w:val="left" w:pos="825"/>
          <w:tab w:val="left" w:pos="827"/>
        </w:tabs>
        <w:jc w:val="both"/>
        <w:rPr>
          <w:sz w:val="24"/>
          <w:szCs w:val="24"/>
        </w:rPr>
      </w:pPr>
      <w:r w:rsidRPr="001A017A">
        <w:rPr>
          <w:sz w:val="24"/>
          <w:szCs w:val="24"/>
        </w:rPr>
        <w:t>На</w:t>
      </w:r>
      <w:r w:rsidRPr="001A017A">
        <w:rPr>
          <w:spacing w:val="16"/>
          <w:sz w:val="24"/>
          <w:szCs w:val="24"/>
        </w:rPr>
        <w:t xml:space="preserve"> </w:t>
      </w:r>
      <w:r w:rsidR="0005598E" w:rsidRPr="001A017A">
        <w:rPr>
          <w:spacing w:val="16"/>
          <w:sz w:val="24"/>
          <w:szCs w:val="24"/>
          <w:lang w:val="en-US"/>
        </w:rPr>
        <w:t>17</w:t>
      </w:r>
      <w:r w:rsidR="00EC18C1" w:rsidRPr="001A017A">
        <w:rPr>
          <w:sz w:val="24"/>
          <w:szCs w:val="24"/>
        </w:rPr>
        <w:t>.0</w:t>
      </w:r>
      <w:r w:rsidR="0005598E" w:rsidRPr="001A017A">
        <w:rPr>
          <w:sz w:val="24"/>
          <w:szCs w:val="24"/>
          <w:lang w:val="en-US"/>
        </w:rPr>
        <w:t>1</w:t>
      </w:r>
      <w:r w:rsidRPr="001A017A">
        <w:rPr>
          <w:sz w:val="24"/>
          <w:szCs w:val="24"/>
        </w:rPr>
        <w:t>.202</w:t>
      </w:r>
      <w:r w:rsidR="0005598E" w:rsidRPr="001A017A">
        <w:rPr>
          <w:sz w:val="24"/>
          <w:szCs w:val="24"/>
          <w:lang w:val="en-US"/>
        </w:rPr>
        <w:t>4</w:t>
      </w:r>
      <w:r w:rsidR="00565A53" w:rsidRPr="001A017A">
        <w:rPr>
          <w:sz w:val="24"/>
          <w:szCs w:val="24"/>
        </w:rPr>
        <w:t xml:space="preserve"> </w:t>
      </w:r>
      <w:r w:rsidRPr="001A017A">
        <w:rPr>
          <w:sz w:val="24"/>
          <w:szCs w:val="24"/>
        </w:rPr>
        <w:t>г.</w:t>
      </w:r>
      <w:r w:rsidRPr="001A017A">
        <w:rPr>
          <w:spacing w:val="17"/>
          <w:sz w:val="24"/>
          <w:szCs w:val="24"/>
        </w:rPr>
        <w:t xml:space="preserve"> </w:t>
      </w:r>
      <w:r w:rsidRPr="001A017A">
        <w:rPr>
          <w:sz w:val="24"/>
          <w:szCs w:val="24"/>
        </w:rPr>
        <w:t>в</w:t>
      </w:r>
      <w:r w:rsidRPr="001A017A">
        <w:rPr>
          <w:spacing w:val="20"/>
          <w:sz w:val="24"/>
          <w:szCs w:val="24"/>
        </w:rPr>
        <w:t xml:space="preserve"> </w:t>
      </w:r>
      <w:r w:rsidR="00512A72" w:rsidRPr="001A017A">
        <w:rPr>
          <w:sz w:val="24"/>
          <w:szCs w:val="24"/>
        </w:rPr>
        <w:t>10</w:t>
      </w:r>
      <w:r w:rsidRPr="001A017A">
        <w:rPr>
          <w:sz w:val="24"/>
          <w:szCs w:val="24"/>
        </w:rPr>
        <w:t>.00</w:t>
      </w:r>
      <w:r w:rsidRPr="001A017A">
        <w:rPr>
          <w:spacing w:val="20"/>
          <w:sz w:val="24"/>
          <w:szCs w:val="24"/>
        </w:rPr>
        <w:t xml:space="preserve"> </w:t>
      </w:r>
      <w:r w:rsidRPr="001A017A">
        <w:rPr>
          <w:sz w:val="24"/>
          <w:szCs w:val="24"/>
        </w:rPr>
        <w:t>часа</w:t>
      </w:r>
      <w:r w:rsidRPr="001A017A">
        <w:rPr>
          <w:spacing w:val="17"/>
          <w:sz w:val="24"/>
          <w:szCs w:val="24"/>
        </w:rPr>
        <w:t xml:space="preserve"> </w:t>
      </w:r>
      <w:r w:rsidRPr="001A017A">
        <w:rPr>
          <w:sz w:val="24"/>
          <w:szCs w:val="24"/>
        </w:rPr>
        <w:t>в</w:t>
      </w:r>
      <w:r w:rsidRPr="001A017A">
        <w:rPr>
          <w:spacing w:val="20"/>
          <w:sz w:val="24"/>
          <w:szCs w:val="24"/>
        </w:rPr>
        <w:t xml:space="preserve"> </w:t>
      </w:r>
      <w:r w:rsidR="00607243" w:rsidRPr="001A017A">
        <w:rPr>
          <w:spacing w:val="20"/>
          <w:sz w:val="24"/>
          <w:szCs w:val="24"/>
        </w:rPr>
        <w:t xml:space="preserve">Конферентната зала </w:t>
      </w:r>
      <w:r w:rsidR="00D97B39" w:rsidRPr="001A017A">
        <w:rPr>
          <w:sz w:val="24"/>
          <w:szCs w:val="24"/>
        </w:rPr>
        <w:t xml:space="preserve"> на </w:t>
      </w:r>
      <w:r w:rsidR="00607243" w:rsidRPr="001A017A">
        <w:rPr>
          <w:sz w:val="24"/>
          <w:szCs w:val="24"/>
        </w:rPr>
        <w:t>Община Гулянци</w:t>
      </w:r>
      <w:r w:rsidR="00287D51" w:rsidRPr="001A017A">
        <w:rPr>
          <w:sz w:val="24"/>
          <w:szCs w:val="24"/>
        </w:rPr>
        <w:t xml:space="preserve"> </w:t>
      </w:r>
      <w:r w:rsidR="00D97B39" w:rsidRPr="001A017A">
        <w:rPr>
          <w:sz w:val="24"/>
          <w:szCs w:val="24"/>
        </w:rPr>
        <w:t xml:space="preserve">- </w:t>
      </w:r>
      <w:r w:rsidR="00607243" w:rsidRPr="001A017A">
        <w:rPr>
          <w:sz w:val="24"/>
          <w:szCs w:val="24"/>
        </w:rPr>
        <w:t>Гулянци</w:t>
      </w:r>
      <w:r w:rsidR="00D97B39" w:rsidRPr="001A017A">
        <w:rPr>
          <w:sz w:val="24"/>
          <w:szCs w:val="24"/>
        </w:rPr>
        <w:t xml:space="preserve">, находяща се в </w:t>
      </w:r>
      <w:r w:rsidR="00D97B39" w:rsidRPr="001A017A">
        <w:rPr>
          <w:spacing w:val="17"/>
          <w:sz w:val="24"/>
          <w:szCs w:val="24"/>
        </w:rPr>
        <w:t>О</w:t>
      </w:r>
      <w:r w:rsidRPr="001A017A">
        <w:rPr>
          <w:sz w:val="24"/>
          <w:szCs w:val="24"/>
        </w:rPr>
        <w:t>бщина</w:t>
      </w:r>
      <w:r w:rsidRPr="001A017A">
        <w:rPr>
          <w:spacing w:val="18"/>
          <w:sz w:val="24"/>
          <w:szCs w:val="24"/>
        </w:rPr>
        <w:t xml:space="preserve"> </w:t>
      </w:r>
      <w:r w:rsidR="00607243" w:rsidRPr="001A017A">
        <w:rPr>
          <w:sz w:val="24"/>
          <w:szCs w:val="24"/>
        </w:rPr>
        <w:t>Гулянци</w:t>
      </w:r>
      <w:r w:rsidR="00D97B39" w:rsidRPr="001A017A">
        <w:rPr>
          <w:sz w:val="24"/>
          <w:szCs w:val="24"/>
        </w:rPr>
        <w:t xml:space="preserve">, </w:t>
      </w:r>
      <w:r w:rsidR="00607243" w:rsidRPr="001A017A">
        <w:rPr>
          <w:sz w:val="24"/>
          <w:szCs w:val="24"/>
        </w:rPr>
        <w:t>ул.</w:t>
      </w:r>
      <w:r w:rsidR="00D97B39" w:rsidRPr="001A017A">
        <w:rPr>
          <w:sz w:val="24"/>
          <w:szCs w:val="24"/>
        </w:rPr>
        <w:t xml:space="preserve"> „</w:t>
      </w:r>
      <w:r w:rsidR="00607243" w:rsidRPr="001A017A">
        <w:rPr>
          <w:sz w:val="24"/>
          <w:szCs w:val="24"/>
        </w:rPr>
        <w:t>Васил Левски</w:t>
      </w:r>
      <w:r w:rsidR="00D97B39" w:rsidRPr="001A017A">
        <w:rPr>
          <w:sz w:val="24"/>
          <w:szCs w:val="24"/>
        </w:rPr>
        <w:t>“ №</w:t>
      </w:r>
      <w:r w:rsidR="00CC6676" w:rsidRPr="001A017A">
        <w:rPr>
          <w:sz w:val="24"/>
          <w:szCs w:val="24"/>
        </w:rPr>
        <w:t xml:space="preserve"> </w:t>
      </w:r>
      <w:r w:rsidR="00607243" w:rsidRPr="001A017A">
        <w:rPr>
          <w:sz w:val="24"/>
          <w:szCs w:val="24"/>
        </w:rPr>
        <w:t>32</w:t>
      </w:r>
      <w:r w:rsidR="00D97B39" w:rsidRPr="001A017A">
        <w:rPr>
          <w:sz w:val="24"/>
          <w:szCs w:val="24"/>
        </w:rPr>
        <w:t>, ет.3</w:t>
      </w:r>
      <w:r w:rsidRPr="001A017A">
        <w:rPr>
          <w:spacing w:val="17"/>
          <w:sz w:val="24"/>
          <w:szCs w:val="24"/>
        </w:rPr>
        <w:t xml:space="preserve"> </w:t>
      </w:r>
      <w:r w:rsidRPr="001A017A">
        <w:rPr>
          <w:sz w:val="24"/>
          <w:szCs w:val="24"/>
        </w:rPr>
        <w:t>ще</w:t>
      </w:r>
      <w:r w:rsidRPr="001A017A">
        <w:rPr>
          <w:spacing w:val="18"/>
          <w:sz w:val="24"/>
          <w:szCs w:val="24"/>
        </w:rPr>
        <w:t xml:space="preserve"> </w:t>
      </w:r>
      <w:r w:rsidRPr="001A017A">
        <w:rPr>
          <w:sz w:val="24"/>
          <w:szCs w:val="24"/>
        </w:rPr>
        <w:t>се</w:t>
      </w:r>
      <w:r w:rsidRPr="001A017A">
        <w:rPr>
          <w:spacing w:val="19"/>
          <w:sz w:val="24"/>
          <w:szCs w:val="24"/>
        </w:rPr>
        <w:t xml:space="preserve"> </w:t>
      </w:r>
      <w:r w:rsidRPr="001A017A">
        <w:rPr>
          <w:sz w:val="24"/>
          <w:szCs w:val="24"/>
        </w:rPr>
        <w:t>проведе</w:t>
      </w:r>
      <w:r w:rsidR="00EC18C1" w:rsidRPr="001A017A">
        <w:rPr>
          <w:sz w:val="24"/>
          <w:szCs w:val="24"/>
        </w:rPr>
        <w:t xml:space="preserve"> </w:t>
      </w:r>
      <w:r w:rsidRPr="001A017A">
        <w:rPr>
          <w:spacing w:val="-57"/>
          <w:sz w:val="24"/>
          <w:szCs w:val="24"/>
        </w:rPr>
        <w:t xml:space="preserve"> </w:t>
      </w:r>
      <w:r w:rsidR="00EC18C1" w:rsidRPr="001A017A">
        <w:rPr>
          <w:sz w:val="24"/>
          <w:szCs w:val="24"/>
        </w:rPr>
        <w:t>и</w:t>
      </w:r>
      <w:r w:rsidRPr="001A017A">
        <w:rPr>
          <w:sz w:val="24"/>
          <w:szCs w:val="24"/>
        </w:rPr>
        <w:t>нтервю</w:t>
      </w:r>
      <w:r w:rsidRPr="001A017A">
        <w:rPr>
          <w:spacing w:val="-1"/>
          <w:sz w:val="24"/>
          <w:szCs w:val="24"/>
        </w:rPr>
        <w:t xml:space="preserve"> </w:t>
      </w:r>
      <w:r w:rsidRPr="001A017A">
        <w:rPr>
          <w:sz w:val="24"/>
          <w:szCs w:val="24"/>
        </w:rPr>
        <w:t>с</w:t>
      </w:r>
      <w:r w:rsidRPr="001A017A">
        <w:rPr>
          <w:spacing w:val="-2"/>
          <w:sz w:val="24"/>
          <w:szCs w:val="24"/>
        </w:rPr>
        <w:t xml:space="preserve"> </w:t>
      </w:r>
      <w:r w:rsidRPr="001A017A">
        <w:rPr>
          <w:sz w:val="24"/>
          <w:szCs w:val="24"/>
        </w:rPr>
        <w:t>допуснатите</w:t>
      </w:r>
      <w:r w:rsidRPr="001A017A">
        <w:rPr>
          <w:spacing w:val="-4"/>
          <w:sz w:val="24"/>
          <w:szCs w:val="24"/>
        </w:rPr>
        <w:t xml:space="preserve"> </w:t>
      </w:r>
      <w:r w:rsidRPr="001A017A">
        <w:rPr>
          <w:sz w:val="24"/>
          <w:szCs w:val="24"/>
        </w:rPr>
        <w:t>кандидати за</w:t>
      </w:r>
      <w:r w:rsidRPr="001A017A">
        <w:rPr>
          <w:spacing w:val="-2"/>
          <w:sz w:val="24"/>
          <w:szCs w:val="24"/>
        </w:rPr>
        <w:t xml:space="preserve"> </w:t>
      </w:r>
      <w:r w:rsidR="00CC6676" w:rsidRPr="001A017A">
        <w:rPr>
          <w:sz w:val="24"/>
          <w:szCs w:val="24"/>
        </w:rPr>
        <w:t>заемане на обявените в конкурса длъжности.</w:t>
      </w:r>
    </w:p>
    <w:p w14:paraId="639B6F85" w14:textId="77777777" w:rsidR="00D97B39" w:rsidRPr="00EA1925" w:rsidRDefault="00D97B39" w:rsidP="00D97B39">
      <w:pPr>
        <w:tabs>
          <w:tab w:val="left" w:pos="825"/>
          <w:tab w:val="left" w:pos="827"/>
        </w:tabs>
        <w:rPr>
          <w:color w:val="FF0000"/>
          <w:sz w:val="24"/>
          <w:szCs w:val="24"/>
        </w:rPr>
      </w:pPr>
    </w:p>
    <w:p w14:paraId="529FD45E" w14:textId="65F871AB" w:rsidR="006002DA" w:rsidRPr="00287D51" w:rsidRDefault="00EC18C1" w:rsidP="00CC6676">
      <w:pPr>
        <w:tabs>
          <w:tab w:val="left" w:pos="825"/>
          <w:tab w:val="left" w:pos="827"/>
        </w:tabs>
        <w:ind w:right="356"/>
        <w:jc w:val="both"/>
        <w:rPr>
          <w:sz w:val="24"/>
          <w:szCs w:val="24"/>
        </w:rPr>
      </w:pPr>
      <w:r w:rsidRPr="00287D51">
        <w:rPr>
          <w:sz w:val="24"/>
          <w:szCs w:val="24"/>
        </w:rPr>
        <w:t>Кандидати, кои</w:t>
      </w:r>
      <w:r w:rsidR="00A050B5" w:rsidRPr="00287D51">
        <w:rPr>
          <w:sz w:val="24"/>
          <w:szCs w:val="24"/>
        </w:rPr>
        <w:t>то не се явят в посоченото време</w:t>
      </w:r>
      <w:r w:rsidR="00CC6676">
        <w:rPr>
          <w:sz w:val="24"/>
          <w:szCs w:val="24"/>
        </w:rPr>
        <w:t xml:space="preserve">, </w:t>
      </w:r>
      <w:r w:rsidR="00A050B5" w:rsidRPr="00287D51">
        <w:rPr>
          <w:sz w:val="24"/>
          <w:szCs w:val="24"/>
        </w:rPr>
        <w:t xml:space="preserve"> ще бъдат служебно отстранени от участие</w:t>
      </w:r>
      <w:r w:rsidR="00A050B5" w:rsidRPr="00287D51">
        <w:rPr>
          <w:spacing w:val="-2"/>
          <w:sz w:val="24"/>
          <w:szCs w:val="24"/>
        </w:rPr>
        <w:t xml:space="preserve"> </w:t>
      </w:r>
      <w:r w:rsidR="00A050B5" w:rsidRPr="00287D51">
        <w:rPr>
          <w:sz w:val="24"/>
          <w:szCs w:val="24"/>
        </w:rPr>
        <w:t>в</w:t>
      </w:r>
      <w:r w:rsidR="00A050B5" w:rsidRPr="00287D51">
        <w:rPr>
          <w:spacing w:val="-1"/>
          <w:sz w:val="24"/>
          <w:szCs w:val="24"/>
        </w:rPr>
        <w:t xml:space="preserve"> </w:t>
      </w:r>
      <w:r w:rsidR="00A050B5" w:rsidRPr="00287D51">
        <w:rPr>
          <w:sz w:val="24"/>
          <w:szCs w:val="24"/>
        </w:rPr>
        <w:t>конкурса.</w:t>
      </w:r>
    </w:p>
    <w:p w14:paraId="58A30D03" w14:textId="77777777" w:rsidR="006002DA" w:rsidRPr="00287D51" w:rsidRDefault="006002DA" w:rsidP="00CC6676">
      <w:pPr>
        <w:pStyle w:val="a3"/>
        <w:jc w:val="both"/>
      </w:pPr>
    </w:p>
    <w:p w14:paraId="02371764" w14:textId="77777777" w:rsidR="006002DA" w:rsidRPr="00287D51" w:rsidRDefault="006002DA">
      <w:pPr>
        <w:pStyle w:val="a3"/>
        <w:spacing w:before="1"/>
      </w:pPr>
    </w:p>
    <w:p w14:paraId="16890F01" w14:textId="77777777" w:rsidR="006002DA" w:rsidRPr="00287D51" w:rsidRDefault="00A050B5">
      <w:pPr>
        <w:pStyle w:val="1"/>
        <w:ind w:left="1820"/>
      </w:pPr>
      <w:r w:rsidRPr="00287D51">
        <w:t>НАЧИН</w:t>
      </w:r>
      <w:r w:rsidRPr="00287D51">
        <w:rPr>
          <w:spacing w:val="-2"/>
        </w:rPr>
        <w:t xml:space="preserve"> </w:t>
      </w:r>
      <w:r w:rsidRPr="00287D51">
        <w:t>НА</w:t>
      </w:r>
      <w:r w:rsidRPr="00287D51">
        <w:rPr>
          <w:spacing w:val="-1"/>
        </w:rPr>
        <w:t xml:space="preserve"> </w:t>
      </w:r>
      <w:r w:rsidRPr="00287D51">
        <w:t>ПРОВЕЖДАНЕ</w:t>
      </w:r>
      <w:r w:rsidRPr="00287D51">
        <w:rPr>
          <w:spacing w:val="-1"/>
        </w:rPr>
        <w:t xml:space="preserve"> </w:t>
      </w:r>
      <w:r w:rsidRPr="00287D51">
        <w:t>НА</w:t>
      </w:r>
      <w:r w:rsidRPr="00287D51">
        <w:rPr>
          <w:spacing w:val="-1"/>
        </w:rPr>
        <w:t xml:space="preserve"> </w:t>
      </w:r>
      <w:r w:rsidRPr="00287D51">
        <w:t>ИНТЕРВЮТО:</w:t>
      </w:r>
    </w:p>
    <w:p w14:paraId="23114B45" w14:textId="77777777" w:rsidR="006002DA" w:rsidRPr="00287D51" w:rsidRDefault="006002DA" w:rsidP="00CC6676">
      <w:pPr>
        <w:pStyle w:val="a3"/>
        <w:jc w:val="both"/>
        <w:rPr>
          <w:b/>
        </w:rPr>
      </w:pPr>
    </w:p>
    <w:p w14:paraId="69815F7E" w14:textId="77777777" w:rsidR="006002DA" w:rsidRPr="00287D51" w:rsidRDefault="00A050B5" w:rsidP="00CC6676">
      <w:pPr>
        <w:pStyle w:val="a3"/>
        <w:ind w:left="118" w:right="960"/>
        <w:jc w:val="both"/>
      </w:pPr>
      <w:r w:rsidRPr="00287D51">
        <w:t>Индивидуално събеседване с кандидатите и изготвяне на решение с точкова оценка от</w:t>
      </w:r>
      <w:r w:rsidRPr="00287D51">
        <w:rPr>
          <w:spacing w:val="-57"/>
        </w:rPr>
        <w:t xml:space="preserve"> </w:t>
      </w:r>
      <w:r w:rsidRPr="00287D51">
        <w:t>Комисията</w:t>
      </w:r>
      <w:r w:rsidRPr="00287D51">
        <w:rPr>
          <w:spacing w:val="-1"/>
        </w:rPr>
        <w:t xml:space="preserve"> </w:t>
      </w:r>
      <w:r w:rsidRPr="00287D51">
        <w:t>по подбор.</w:t>
      </w:r>
    </w:p>
    <w:p w14:paraId="23396547" w14:textId="77777777" w:rsidR="006002DA" w:rsidRPr="00287D51" w:rsidRDefault="006002DA" w:rsidP="00CC6676">
      <w:pPr>
        <w:pStyle w:val="a3"/>
        <w:jc w:val="both"/>
      </w:pPr>
    </w:p>
    <w:p w14:paraId="4F110EBA" w14:textId="77777777" w:rsidR="006002DA" w:rsidRPr="00287D51" w:rsidRDefault="006002DA">
      <w:pPr>
        <w:pStyle w:val="a3"/>
        <w:rPr>
          <w:b/>
        </w:rPr>
      </w:pPr>
      <w:bookmarkStart w:id="2" w:name="_GoBack"/>
      <w:bookmarkEnd w:id="2"/>
    </w:p>
    <w:p w14:paraId="5C6EC55E" w14:textId="47F3F610" w:rsidR="006002DA" w:rsidRPr="001A017A" w:rsidRDefault="00A050B5" w:rsidP="00287D51">
      <w:pPr>
        <w:pStyle w:val="a3"/>
        <w:spacing w:line="276" w:lineRule="auto"/>
        <w:ind w:left="118"/>
        <w:rPr>
          <w:spacing w:val="-1"/>
        </w:rPr>
      </w:pPr>
      <w:r w:rsidRPr="00287D51">
        <w:t>Телефон</w:t>
      </w:r>
      <w:r w:rsidRPr="00287D51">
        <w:rPr>
          <w:spacing w:val="-1"/>
        </w:rPr>
        <w:t xml:space="preserve"> </w:t>
      </w:r>
      <w:r w:rsidRPr="00287D51">
        <w:t>за</w:t>
      </w:r>
      <w:r w:rsidRPr="00287D51">
        <w:rPr>
          <w:spacing w:val="-2"/>
        </w:rPr>
        <w:t xml:space="preserve"> </w:t>
      </w:r>
      <w:r w:rsidRPr="00287D51">
        <w:rPr>
          <w:color w:val="000000" w:themeColor="text1"/>
        </w:rPr>
        <w:t>контакти:</w:t>
      </w:r>
      <w:r w:rsidR="004E6941" w:rsidRPr="00287D51">
        <w:rPr>
          <w:color w:val="000000" w:themeColor="text1"/>
        </w:rPr>
        <w:t xml:space="preserve"> </w:t>
      </w:r>
      <w:r w:rsidR="00607243" w:rsidRPr="001A017A">
        <w:t>0878414880</w:t>
      </w:r>
      <w:r w:rsidRPr="001A017A">
        <w:rPr>
          <w:spacing w:val="-1"/>
        </w:rPr>
        <w:t xml:space="preserve"> </w:t>
      </w:r>
      <w:r w:rsidRPr="001A017A">
        <w:t>–</w:t>
      </w:r>
      <w:r w:rsidRPr="001A017A">
        <w:rPr>
          <w:spacing w:val="-1"/>
        </w:rPr>
        <w:t xml:space="preserve"> </w:t>
      </w:r>
      <w:r w:rsidR="00607243" w:rsidRPr="001A017A">
        <w:rPr>
          <w:spacing w:val="-1"/>
        </w:rPr>
        <w:t>Адриян Апостолов</w:t>
      </w:r>
    </w:p>
    <w:p w14:paraId="02986AE8" w14:textId="29E3AE81" w:rsidR="004E6941" w:rsidRPr="001A017A" w:rsidRDefault="004E6941" w:rsidP="00287D51">
      <w:pPr>
        <w:pStyle w:val="a3"/>
        <w:spacing w:line="276" w:lineRule="auto"/>
        <w:ind w:left="118"/>
        <w:rPr>
          <w:spacing w:val="-1"/>
        </w:rPr>
      </w:pPr>
      <w:r w:rsidRPr="001A017A">
        <w:rPr>
          <w:spacing w:val="-1"/>
        </w:rPr>
        <w:t xml:space="preserve">                                      </w:t>
      </w:r>
      <w:r w:rsidR="00607243" w:rsidRPr="001A017A">
        <w:rPr>
          <w:spacing w:val="-1"/>
        </w:rPr>
        <w:t>0878711493</w:t>
      </w:r>
      <w:r w:rsidRPr="001A017A">
        <w:rPr>
          <w:spacing w:val="-1"/>
        </w:rPr>
        <w:t xml:space="preserve"> – </w:t>
      </w:r>
      <w:r w:rsidR="00607243" w:rsidRPr="001A017A">
        <w:rPr>
          <w:spacing w:val="-1"/>
        </w:rPr>
        <w:t>Десислава Ангелова</w:t>
      </w:r>
    </w:p>
    <w:p w14:paraId="64E102F1" w14:textId="7E1FFBF7" w:rsidR="006002DA" w:rsidRPr="001A017A" w:rsidRDefault="004E6941" w:rsidP="00287D51">
      <w:pPr>
        <w:pStyle w:val="a3"/>
        <w:spacing w:line="276" w:lineRule="auto"/>
        <w:ind w:left="118"/>
      </w:pPr>
      <w:r w:rsidRPr="001A017A">
        <w:rPr>
          <w:spacing w:val="-1"/>
        </w:rPr>
        <w:t xml:space="preserve">                                      </w:t>
      </w:r>
      <w:r w:rsidR="00607243" w:rsidRPr="001A017A">
        <w:rPr>
          <w:spacing w:val="-1"/>
        </w:rPr>
        <w:t>0879604618</w:t>
      </w:r>
      <w:r w:rsidRPr="001A017A">
        <w:rPr>
          <w:spacing w:val="-1"/>
        </w:rPr>
        <w:t xml:space="preserve"> – </w:t>
      </w:r>
      <w:r w:rsidR="00607243" w:rsidRPr="001A017A">
        <w:rPr>
          <w:spacing w:val="-1"/>
        </w:rPr>
        <w:t>Малинка Игнатова</w:t>
      </w:r>
    </w:p>
    <w:p w14:paraId="21CBB259" w14:textId="77777777" w:rsidR="00D97B39" w:rsidRPr="00287D51" w:rsidRDefault="00D97B39" w:rsidP="00287D51">
      <w:pPr>
        <w:pStyle w:val="a3"/>
        <w:spacing w:line="276" w:lineRule="auto"/>
      </w:pPr>
    </w:p>
    <w:p w14:paraId="0D74B9AA" w14:textId="77777777" w:rsidR="00D97B39" w:rsidRPr="00287D51" w:rsidRDefault="00D97B39">
      <w:pPr>
        <w:pStyle w:val="a3"/>
      </w:pPr>
    </w:p>
    <w:p w14:paraId="273AB297" w14:textId="072D9BDE" w:rsidR="006002DA" w:rsidRPr="00287D51" w:rsidRDefault="00D97B39">
      <w:pPr>
        <w:pStyle w:val="a3"/>
      </w:pPr>
      <w:r w:rsidRPr="00287D51">
        <w:rPr>
          <w:b/>
        </w:rPr>
        <w:t>Приложение:</w:t>
      </w:r>
      <w:r w:rsidRPr="00287D51">
        <w:t xml:space="preserve"> Списък на лицата</w:t>
      </w:r>
      <w:r w:rsidR="00CC6676">
        <w:t xml:space="preserve">, </w:t>
      </w:r>
      <w:r w:rsidRPr="00287D51">
        <w:t xml:space="preserve"> допуснати до втори </w:t>
      </w:r>
      <w:r w:rsidR="00287D51">
        <w:t xml:space="preserve">етап </w:t>
      </w:r>
      <w:r w:rsidRPr="00287D51">
        <w:t>от конкурсната процедура.</w:t>
      </w:r>
    </w:p>
    <w:p w14:paraId="10BCB581" w14:textId="328BCAC4" w:rsidR="00D97B39" w:rsidRPr="00287D51" w:rsidRDefault="00D97B39">
      <w:pPr>
        <w:pStyle w:val="a3"/>
      </w:pPr>
    </w:p>
    <w:p w14:paraId="37EE7DD2" w14:textId="535DB91B" w:rsidR="00D97B39" w:rsidRPr="00287D51" w:rsidRDefault="00D97B39">
      <w:pPr>
        <w:pStyle w:val="a3"/>
      </w:pPr>
    </w:p>
    <w:p w14:paraId="4D931627" w14:textId="1EC5ABBD" w:rsidR="00D97B39" w:rsidRPr="00287D51" w:rsidRDefault="00D97B39">
      <w:pPr>
        <w:pStyle w:val="a3"/>
      </w:pPr>
    </w:p>
    <w:p w14:paraId="731E4AD3" w14:textId="77777777" w:rsidR="00D97B39" w:rsidRPr="00287D51" w:rsidRDefault="00D97B39" w:rsidP="00D97B39">
      <w:pPr>
        <w:pStyle w:val="a3"/>
        <w:jc w:val="center"/>
        <w:rPr>
          <w:b/>
        </w:rPr>
      </w:pPr>
    </w:p>
    <w:p w14:paraId="205A35C6" w14:textId="2DAD94A8" w:rsidR="00D97B39" w:rsidRPr="00287D51" w:rsidRDefault="00D97B39" w:rsidP="00D97B39">
      <w:pPr>
        <w:pStyle w:val="a3"/>
        <w:jc w:val="center"/>
        <w:rPr>
          <w:b/>
        </w:rPr>
      </w:pPr>
      <w:r w:rsidRPr="00287D51">
        <w:rPr>
          <w:b/>
        </w:rPr>
        <w:t xml:space="preserve">СПИСЪК НА ДОПУСНАТИТЕ КАНДИДАТИ ДО ВТОРИ </w:t>
      </w:r>
      <w:r w:rsidR="00285203">
        <w:rPr>
          <w:b/>
        </w:rPr>
        <w:t xml:space="preserve">ЕТАП  ЗА ОБЯВЕНИТЕ ПОЗИЦИИ </w:t>
      </w:r>
      <w:r w:rsidR="00D73566">
        <w:rPr>
          <w:b/>
        </w:rPr>
        <w:t xml:space="preserve">ЗА ПЕРСОНАЛ, </w:t>
      </w:r>
    </w:p>
    <w:p w14:paraId="167B6CFC" w14:textId="060097B9" w:rsidR="00D97B39" w:rsidRPr="00287D51" w:rsidRDefault="00D97B39" w:rsidP="00D97B39">
      <w:pPr>
        <w:pStyle w:val="1"/>
        <w:spacing w:before="1"/>
        <w:ind w:right="109" w:firstLine="602"/>
      </w:pPr>
      <w:r w:rsidRPr="00287D51">
        <w:t>ВЪВ</w:t>
      </w:r>
      <w:r w:rsidRPr="00287D51">
        <w:rPr>
          <w:spacing w:val="61"/>
        </w:rPr>
        <w:t xml:space="preserve"> </w:t>
      </w:r>
      <w:r w:rsidRPr="00287D51">
        <w:t xml:space="preserve">ВРЪЗКА   </w:t>
      </w:r>
      <w:r w:rsidR="00D73566">
        <w:t>С ИЗПЪЛНЕНИЕ НА</w:t>
      </w:r>
      <w:r w:rsidRPr="00287D51">
        <w:t xml:space="preserve">  ПРОЕКТ „МЕРКИ В ПОДКРЕПА НА ДЕЦАТА В ОБЩИНА </w:t>
      </w:r>
      <w:r w:rsidR="00EA1925">
        <w:t>ГУЛЯНЦИ</w:t>
      </w:r>
      <w:r w:rsidRPr="00287D51">
        <w:t>“ ПО ПРОЦЕДУРА BG05SFPR002-2.003 “БЪДЕЩЕ ЗА ДЕЦАТА ”, ФИНАНСИРАН</w:t>
      </w:r>
      <w:r w:rsidRPr="00287D51">
        <w:rPr>
          <w:spacing w:val="1"/>
        </w:rPr>
        <w:t xml:space="preserve"> </w:t>
      </w:r>
      <w:r w:rsidRPr="00287D51">
        <w:t>ПО  ПРОГРАМА „РАЗВИТИЕ НА ЧОВЕШКИТЕ РЕСУРСИ 2021-2027“</w:t>
      </w:r>
    </w:p>
    <w:p w14:paraId="210D4E24" w14:textId="2767A82A" w:rsidR="00D97B39" w:rsidRPr="00287D51" w:rsidRDefault="00D97B39" w:rsidP="00D97B39">
      <w:pPr>
        <w:pStyle w:val="a3"/>
        <w:jc w:val="center"/>
        <w:rPr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26"/>
        <w:gridCol w:w="3327"/>
        <w:gridCol w:w="3327"/>
      </w:tblGrid>
      <w:tr w:rsidR="00D97B39" w:rsidRPr="00287D51" w14:paraId="30B0E198" w14:textId="77777777" w:rsidTr="00D97B39">
        <w:tc>
          <w:tcPr>
            <w:tcW w:w="3326" w:type="dxa"/>
          </w:tcPr>
          <w:p w14:paraId="540892A3" w14:textId="4DD96A2D" w:rsidR="00D97B39" w:rsidRPr="00287D51" w:rsidRDefault="00320595" w:rsidP="00320595">
            <w:pPr>
              <w:pStyle w:val="a3"/>
              <w:jc w:val="center"/>
              <w:rPr>
                <w:b/>
              </w:rPr>
            </w:pPr>
            <w:r w:rsidRPr="00287D51">
              <w:rPr>
                <w:b/>
              </w:rPr>
              <w:t>ТРИ ИМЕНА</w:t>
            </w:r>
          </w:p>
        </w:tc>
        <w:tc>
          <w:tcPr>
            <w:tcW w:w="3327" w:type="dxa"/>
          </w:tcPr>
          <w:p w14:paraId="67EE5CE4" w14:textId="7143C96C" w:rsidR="00D97B39" w:rsidRPr="00287D51" w:rsidRDefault="00320595" w:rsidP="00D97B39">
            <w:pPr>
              <w:pStyle w:val="a3"/>
              <w:jc w:val="center"/>
              <w:rPr>
                <w:b/>
              </w:rPr>
            </w:pPr>
            <w:r w:rsidRPr="00287D51">
              <w:rPr>
                <w:b/>
              </w:rPr>
              <w:t>ДЛЪЖНОСТ</w:t>
            </w:r>
          </w:p>
        </w:tc>
        <w:tc>
          <w:tcPr>
            <w:tcW w:w="3327" w:type="dxa"/>
          </w:tcPr>
          <w:p w14:paraId="3E6E8353" w14:textId="4A86CE6D" w:rsidR="00D97B39" w:rsidRPr="00287D51" w:rsidRDefault="00320595" w:rsidP="00D97B39">
            <w:pPr>
              <w:pStyle w:val="a3"/>
              <w:jc w:val="center"/>
              <w:rPr>
                <w:b/>
              </w:rPr>
            </w:pPr>
            <w:r w:rsidRPr="00287D51">
              <w:rPr>
                <w:b/>
              </w:rPr>
              <w:t>ВХ. № НА ЗАЯВЛЕНИЕ</w:t>
            </w:r>
          </w:p>
        </w:tc>
      </w:tr>
      <w:tr w:rsidR="00D97B39" w:rsidRPr="00287D51" w14:paraId="2F08EB05" w14:textId="77777777" w:rsidTr="00D97B39">
        <w:tc>
          <w:tcPr>
            <w:tcW w:w="3326" w:type="dxa"/>
          </w:tcPr>
          <w:p w14:paraId="0CCB40EA" w14:textId="10588C47" w:rsidR="00D97B39" w:rsidRPr="00287D51" w:rsidRDefault="00104342" w:rsidP="00D97B39">
            <w:pPr>
              <w:pStyle w:val="a3"/>
              <w:jc w:val="center"/>
              <w:rPr>
                <w:b/>
              </w:rPr>
            </w:pPr>
            <w:r>
              <w:rPr>
                <w:color w:val="000000" w:themeColor="text1"/>
                <w:spacing w:val="1"/>
              </w:rPr>
              <w:t xml:space="preserve">Стела Михайлова </w:t>
            </w:r>
            <w:proofErr w:type="spellStart"/>
            <w:r>
              <w:rPr>
                <w:color w:val="000000" w:themeColor="text1"/>
                <w:spacing w:val="1"/>
              </w:rPr>
              <w:t>Миранчева</w:t>
            </w:r>
            <w:proofErr w:type="spellEnd"/>
          </w:p>
        </w:tc>
        <w:tc>
          <w:tcPr>
            <w:tcW w:w="3327" w:type="dxa"/>
          </w:tcPr>
          <w:p w14:paraId="6C86096D" w14:textId="4EE924D9" w:rsidR="00D97B39" w:rsidRPr="00287D51" w:rsidRDefault="00320595" w:rsidP="00D97B39">
            <w:pPr>
              <w:pStyle w:val="a3"/>
              <w:jc w:val="center"/>
              <w:rPr>
                <w:b/>
              </w:rPr>
            </w:pPr>
            <w:r w:rsidRPr="00287D51">
              <w:t>Ръководител на услугата</w:t>
            </w:r>
          </w:p>
        </w:tc>
        <w:tc>
          <w:tcPr>
            <w:tcW w:w="3327" w:type="dxa"/>
          </w:tcPr>
          <w:p w14:paraId="6D24922E" w14:textId="520F65AC" w:rsidR="00D97B39" w:rsidRPr="00287D51" w:rsidRDefault="00320595" w:rsidP="00104342">
            <w:pPr>
              <w:pStyle w:val="a3"/>
              <w:jc w:val="center"/>
              <w:rPr>
                <w:b/>
              </w:rPr>
            </w:pPr>
            <w:r w:rsidRPr="00287D51">
              <w:rPr>
                <w:spacing w:val="1"/>
              </w:rPr>
              <w:t xml:space="preserve">№ </w:t>
            </w:r>
            <w:r w:rsidRPr="00287D51">
              <w:rPr>
                <w:color w:val="000000" w:themeColor="text1"/>
              </w:rPr>
              <w:t>9400-</w:t>
            </w:r>
            <w:r w:rsidR="00104342">
              <w:rPr>
                <w:color w:val="000000" w:themeColor="text1"/>
              </w:rPr>
              <w:t>44</w:t>
            </w:r>
            <w:r w:rsidRPr="00287D51">
              <w:rPr>
                <w:color w:val="000000" w:themeColor="text1"/>
              </w:rPr>
              <w:t>/</w:t>
            </w:r>
            <w:r w:rsidR="00104342">
              <w:rPr>
                <w:color w:val="000000" w:themeColor="text1"/>
              </w:rPr>
              <w:t>05</w:t>
            </w:r>
            <w:r w:rsidRPr="00287D51">
              <w:rPr>
                <w:color w:val="000000" w:themeColor="text1"/>
              </w:rPr>
              <w:t>.0</w:t>
            </w:r>
            <w:r w:rsidR="00104342">
              <w:rPr>
                <w:color w:val="000000" w:themeColor="text1"/>
              </w:rPr>
              <w:t>1</w:t>
            </w:r>
            <w:r w:rsidRPr="00287D51">
              <w:rPr>
                <w:color w:val="000000" w:themeColor="text1"/>
              </w:rPr>
              <w:t>.202</w:t>
            </w:r>
            <w:r w:rsidR="00104342">
              <w:rPr>
                <w:color w:val="000000" w:themeColor="text1"/>
              </w:rPr>
              <w:t>4</w:t>
            </w:r>
            <w:r w:rsidRPr="00287D51">
              <w:rPr>
                <w:color w:val="FF0000"/>
              </w:rPr>
              <w:t xml:space="preserve"> </w:t>
            </w:r>
            <w:r w:rsidRPr="00287D51">
              <w:t>г.</w:t>
            </w:r>
          </w:p>
        </w:tc>
      </w:tr>
      <w:tr w:rsidR="00D97B39" w:rsidRPr="00287D51" w14:paraId="0BA012C1" w14:textId="77777777" w:rsidTr="00D97B39">
        <w:tc>
          <w:tcPr>
            <w:tcW w:w="3326" w:type="dxa"/>
          </w:tcPr>
          <w:p w14:paraId="042CDF7C" w14:textId="5386B604" w:rsidR="00D97B39" w:rsidRPr="00287D51" w:rsidRDefault="00104342" w:rsidP="00D97B39">
            <w:pPr>
              <w:pStyle w:val="a3"/>
              <w:jc w:val="center"/>
              <w:rPr>
                <w:b/>
              </w:rPr>
            </w:pPr>
            <w:r>
              <w:rPr>
                <w:spacing w:val="1"/>
              </w:rPr>
              <w:t>Анелия Ленкова Маринова</w:t>
            </w:r>
          </w:p>
        </w:tc>
        <w:tc>
          <w:tcPr>
            <w:tcW w:w="3327" w:type="dxa"/>
          </w:tcPr>
          <w:p w14:paraId="48864228" w14:textId="54E7DA7C" w:rsidR="00D97B39" w:rsidRPr="00287D51" w:rsidRDefault="00104342" w:rsidP="00D97B39">
            <w:pPr>
              <w:pStyle w:val="a3"/>
              <w:jc w:val="center"/>
              <w:rPr>
                <w:b/>
              </w:rPr>
            </w:pPr>
            <w:r>
              <w:rPr>
                <w:spacing w:val="1"/>
              </w:rPr>
              <w:t>Социален работник</w:t>
            </w:r>
          </w:p>
        </w:tc>
        <w:tc>
          <w:tcPr>
            <w:tcW w:w="3327" w:type="dxa"/>
          </w:tcPr>
          <w:p w14:paraId="61A4D584" w14:textId="42E65D66" w:rsidR="00D97B39" w:rsidRPr="00287D51" w:rsidRDefault="00104342" w:rsidP="00104342">
            <w:pPr>
              <w:pStyle w:val="a3"/>
              <w:jc w:val="center"/>
              <w:rPr>
                <w:b/>
              </w:rPr>
            </w:pPr>
            <w:r>
              <w:rPr>
                <w:spacing w:val="1"/>
              </w:rPr>
              <w:t>№ 94</w:t>
            </w:r>
            <w:r w:rsidR="00320595" w:rsidRPr="00287D51">
              <w:rPr>
                <w:spacing w:val="1"/>
              </w:rPr>
              <w:t>00-</w:t>
            </w:r>
            <w:r>
              <w:rPr>
                <w:spacing w:val="1"/>
              </w:rPr>
              <w:t>45</w:t>
            </w:r>
            <w:r w:rsidR="00320595" w:rsidRPr="00287D51">
              <w:rPr>
                <w:spacing w:val="1"/>
              </w:rPr>
              <w:t>/</w:t>
            </w:r>
            <w:r>
              <w:rPr>
                <w:spacing w:val="1"/>
              </w:rPr>
              <w:t>05</w:t>
            </w:r>
            <w:r w:rsidR="00320595" w:rsidRPr="00287D51">
              <w:rPr>
                <w:spacing w:val="1"/>
              </w:rPr>
              <w:t>.0</w:t>
            </w:r>
            <w:r>
              <w:rPr>
                <w:spacing w:val="1"/>
              </w:rPr>
              <w:t>1</w:t>
            </w:r>
            <w:r w:rsidR="00320595" w:rsidRPr="00287D51">
              <w:rPr>
                <w:spacing w:val="1"/>
              </w:rPr>
              <w:t>.202</w:t>
            </w:r>
            <w:r>
              <w:rPr>
                <w:spacing w:val="1"/>
              </w:rPr>
              <w:t>4</w:t>
            </w:r>
            <w:r w:rsidR="00320595" w:rsidRPr="00287D51">
              <w:rPr>
                <w:spacing w:val="1"/>
              </w:rPr>
              <w:t xml:space="preserve"> г.</w:t>
            </w:r>
          </w:p>
        </w:tc>
      </w:tr>
      <w:tr w:rsidR="00D97B39" w:rsidRPr="00287D51" w14:paraId="49C97506" w14:textId="77777777" w:rsidTr="00D97B39">
        <w:tc>
          <w:tcPr>
            <w:tcW w:w="3326" w:type="dxa"/>
          </w:tcPr>
          <w:p w14:paraId="16FC3BE0" w14:textId="7FAA088D" w:rsidR="00D97B39" w:rsidRPr="00287D51" w:rsidRDefault="00104342" w:rsidP="00D97B39">
            <w:pPr>
              <w:pStyle w:val="a3"/>
              <w:jc w:val="center"/>
              <w:rPr>
                <w:b/>
              </w:rPr>
            </w:pPr>
            <w:r>
              <w:rPr>
                <w:spacing w:val="1"/>
              </w:rPr>
              <w:t xml:space="preserve">Живодар </w:t>
            </w:r>
            <w:proofErr w:type="spellStart"/>
            <w:r>
              <w:rPr>
                <w:spacing w:val="1"/>
              </w:rPr>
              <w:t>Мариянов</w:t>
            </w:r>
            <w:proofErr w:type="spellEnd"/>
            <w:r>
              <w:rPr>
                <w:spacing w:val="1"/>
              </w:rPr>
              <w:t xml:space="preserve"> Деков</w:t>
            </w:r>
          </w:p>
        </w:tc>
        <w:tc>
          <w:tcPr>
            <w:tcW w:w="3327" w:type="dxa"/>
          </w:tcPr>
          <w:p w14:paraId="6591B7F8" w14:textId="2C0E474D" w:rsidR="00D97B39" w:rsidRPr="00287D51" w:rsidRDefault="00104342" w:rsidP="00D97B39">
            <w:pPr>
              <w:pStyle w:val="a3"/>
              <w:jc w:val="center"/>
              <w:rPr>
                <w:b/>
              </w:rPr>
            </w:pPr>
            <w:r>
              <w:rPr>
                <w:spacing w:val="1"/>
              </w:rPr>
              <w:t>Социален работник</w:t>
            </w:r>
          </w:p>
        </w:tc>
        <w:tc>
          <w:tcPr>
            <w:tcW w:w="3327" w:type="dxa"/>
          </w:tcPr>
          <w:p w14:paraId="224B9CC2" w14:textId="0E7A03E5" w:rsidR="00D97B39" w:rsidRPr="00287D51" w:rsidRDefault="00320595" w:rsidP="00104342">
            <w:pPr>
              <w:pStyle w:val="a3"/>
              <w:jc w:val="center"/>
              <w:rPr>
                <w:b/>
              </w:rPr>
            </w:pPr>
            <w:r w:rsidRPr="00287D51">
              <w:rPr>
                <w:spacing w:val="1"/>
              </w:rPr>
              <w:t>№ 9400-</w:t>
            </w:r>
            <w:r w:rsidR="00104342">
              <w:rPr>
                <w:spacing w:val="1"/>
              </w:rPr>
              <w:t>46</w:t>
            </w:r>
            <w:r w:rsidRPr="00287D51">
              <w:rPr>
                <w:spacing w:val="1"/>
              </w:rPr>
              <w:t>/</w:t>
            </w:r>
            <w:r w:rsidR="00104342">
              <w:rPr>
                <w:spacing w:val="1"/>
              </w:rPr>
              <w:t>05</w:t>
            </w:r>
            <w:r w:rsidRPr="00287D51">
              <w:rPr>
                <w:spacing w:val="1"/>
              </w:rPr>
              <w:t>.0</w:t>
            </w:r>
            <w:r w:rsidR="00104342">
              <w:rPr>
                <w:spacing w:val="1"/>
              </w:rPr>
              <w:t>1</w:t>
            </w:r>
            <w:r w:rsidRPr="00287D51">
              <w:rPr>
                <w:spacing w:val="1"/>
              </w:rPr>
              <w:t>.202</w:t>
            </w:r>
            <w:r w:rsidR="00104342">
              <w:rPr>
                <w:spacing w:val="1"/>
              </w:rPr>
              <w:t>4</w:t>
            </w:r>
            <w:r w:rsidRPr="00287D51">
              <w:rPr>
                <w:spacing w:val="1"/>
              </w:rPr>
              <w:t xml:space="preserve"> г.</w:t>
            </w:r>
          </w:p>
        </w:tc>
      </w:tr>
      <w:tr w:rsidR="00D97B39" w:rsidRPr="00287D51" w14:paraId="12E6011C" w14:textId="77777777" w:rsidTr="00500FE7">
        <w:trPr>
          <w:trHeight w:val="371"/>
        </w:trPr>
        <w:tc>
          <w:tcPr>
            <w:tcW w:w="3326" w:type="dxa"/>
          </w:tcPr>
          <w:p w14:paraId="30E52BEA" w14:textId="19A138B3" w:rsidR="00320595" w:rsidRPr="00287D51" w:rsidRDefault="00104342" w:rsidP="00320595">
            <w:pPr>
              <w:pStyle w:val="a3"/>
              <w:ind w:right="-153"/>
              <w:jc w:val="both"/>
              <w:rPr>
                <w:spacing w:val="1"/>
              </w:rPr>
            </w:pPr>
            <w:r>
              <w:rPr>
                <w:spacing w:val="1"/>
              </w:rPr>
              <w:t>Маринела Крумова Кирилова</w:t>
            </w:r>
          </w:p>
          <w:p w14:paraId="509B4A02" w14:textId="77777777" w:rsidR="00D97B39" w:rsidRPr="00287D51" w:rsidRDefault="00D97B39" w:rsidP="00D97B39">
            <w:pPr>
              <w:pStyle w:val="a3"/>
              <w:jc w:val="center"/>
              <w:rPr>
                <w:b/>
              </w:rPr>
            </w:pPr>
          </w:p>
        </w:tc>
        <w:tc>
          <w:tcPr>
            <w:tcW w:w="3327" w:type="dxa"/>
          </w:tcPr>
          <w:p w14:paraId="70731EF7" w14:textId="6DDCC2A8" w:rsidR="00D97B39" w:rsidRPr="00287D51" w:rsidRDefault="00320595" w:rsidP="00D97B39">
            <w:pPr>
              <w:pStyle w:val="a3"/>
              <w:jc w:val="center"/>
              <w:rPr>
                <w:b/>
              </w:rPr>
            </w:pPr>
            <w:r w:rsidRPr="00287D51">
              <w:rPr>
                <w:spacing w:val="1"/>
              </w:rPr>
              <w:t>Социален работник</w:t>
            </w:r>
          </w:p>
        </w:tc>
        <w:tc>
          <w:tcPr>
            <w:tcW w:w="3327" w:type="dxa"/>
          </w:tcPr>
          <w:p w14:paraId="0B77EDAF" w14:textId="1C393522" w:rsidR="00D97B39" w:rsidRPr="00287D51" w:rsidRDefault="00320595" w:rsidP="00104342">
            <w:pPr>
              <w:pStyle w:val="a3"/>
              <w:jc w:val="center"/>
              <w:rPr>
                <w:b/>
              </w:rPr>
            </w:pPr>
            <w:r w:rsidRPr="00287D51">
              <w:rPr>
                <w:spacing w:val="1"/>
              </w:rPr>
              <w:t>№9400-</w:t>
            </w:r>
            <w:r w:rsidR="00104342">
              <w:rPr>
                <w:spacing w:val="1"/>
              </w:rPr>
              <w:t>49</w:t>
            </w:r>
            <w:r w:rsidRPr="00287D51">
              <w:rPr>
                <w:spacing w:val="1"/>
              </w:rPr>
              <w:t>/</w:t>
            </w:r>
            <w:r w:rsidR="00104342">
              <w:rPr>
                <w:spacing w:val="1"/>
              </w:rPr>
              <w:t>08</w:t>
            </w:r>
            <w:r w:rsidRPr="00287D51">
              <w:rPr>
                <w:spacing w:val="1"/>
              </w:rPr>
              <w:t>.0</w:t>
            </w:r>
            <w:r w:rsidR="00104342">
              <w:rPr>
                <w:spacing w:val="1"/>
              </w:rPr>
              <w:t>1</w:t>
            </w:r>
            <w:r w:rsidRPr="00287D51">
              <w:rPr>
                <w:spacing w:val="1"/>
              </w:rPr>
              <w:t>.202</w:t>
            </w:r>
            <w:r w:rsidR="00104342">
              <w:rPr>
                <w:spacing w:val="1"/>
              </w:rPr>
              <w:t>4</w:t>
            </w:r>
            <w:r w:rsidRPr="00287D51">
              <w:rPr>
                <w:spacing w:val="1"/>
              </w:rPr>
              <w:t xml:space="preserve"> г.</w:t>
            </w:r>
          </w:p>
        </w:tc>
      </w:tr>
      <w:tr w:rsidR="00D97B39" w:rsidRPr="00287D51" w14:paraId="6536F3F5" w14:textId="77777777" w:rsidTr="00D97B39">
        <w:tc>
          <w:tcPr>
            <w:tcW w:w="3326" w:type="dxa"/>
          </w:tcPr>
          <w:p w14:paraId="1CC53AEF" w14:textId="379A82D8" w:rsidR="00D97B39" w:rsidRPr="00287D51" w:rsidRDefault="00104342" w:rsidP="00D97B39">
            <w:pPr>
              <w:pStyle w:val="a3"/>
              <w:jc w:val="center"/>
              <w:rPr>
                <w:b/>
              </w:rPr>
            </w:pPr>
            <w:r>
              <w:rPr>
                <w:spacing w:val="1"/>
              </w:rPr>
              <w:t>Ваня Владимирова Иванова</w:t>
            </w:r>
          </w:p>
        </w:tc>
        <w:tc>
          <w:tcPr>
            <w:tcW w:w="3327" w:type="dxa"/>
          </w:tcPr>
          <w:p w14:paraId="5572994C" w14:textId="7B03FA94" w:rsidR="00D97B39" w:rsidRPr="00287D51" w:rsidRDefault="00104342" w:rsidP="00D97B39">
            <w:pPr>
              <w:pStyle w:val="a3"/>
              <w:jc w:val="center"/>
              <w:rPr>
                <w:b/>
              </w:rPr>
            </w:pPr>
            <w:r>
              <w:rPr>
                <w:spacing w:val="1"/>
              </w:rPr>
              <w:t>Логопед</w:t>
            </w:r>
          </w:p>
        </w:tc>
        <w:tc>
          <w:tcPr>
            <w:tcW w:w="3327" w:type="dxa"/>
          </w:tcPr>
          <w:p w14:paraId="286FD479" w14:textId="7C40B16C" w:rsidR="00D97B39" w:rsidRPr="00287D51" w:rsidRDefault="00320595" w:rsidP="00104342">
            <w:pPr>
              <w:pStyle w:val="a3"/>
              <w:jc w:val="center"/>
              <w:rPr>
                <w:b/>
              </w:rPr>
            </w:pPr>
            <w:r w:rsidRPr="00287D51">
              <w:rPr>
                <w:spacing w:val="1"/>
              </w:rPr>
              <w:t>№94</w:t>
            </w:r>
            <w:r w:rsidR="00104342">
              <w:rPr>
                <w:spacing w:val="1"/>
              </w:rPr>
              <w:t>0</w:t>
            </w:r>
            <w:r w:rsidRPr="00287D51">
              <w:rPr>
                <w:spacing w:val="1"/>
              </w:rPr>
              <w:t>0-</w:t>
            </w:r>
            <w:r w:rsidR="00104342">
              <w:rPr>
                <w:spacing w:val="1"/>
              </w:rPr>
              <w:t>50</w:t>
            </w:r>
            <w:r w:rsidRPr="00287D51">
              <w:rPr>
                <w:spacing w:val="1"/>
              </w:rPr>
              <w:t>/</w:t>
            </w:r>
            <w:r w:rsidR="00104342">
              <w:rPr>
                <w:spacing w:val="1"/>
              </w:rPr>
              <w:t>0</w:t>
            </w:r>
            <w:r w:rsidRPr="00287D51">
              <w:rPr>
                <w:spacing w:val="1"/>
              </w:rPr>
              <w:t>8.0</w:t>
            </w:r>
            <w:r w:rsidR="00104342">
              <w:rPr>
                <w:spacing w:val="1"/>
              </w:rPr>
              <w:t>1</w:t>
            </w:r>
            <w:r w:rsidRPr="00287D51">
              <w:rPr>
                <w:spacing w:val="1"/>
              </w:rPr>
              <w:t>.202</w:t>
            </w:r>
            <w:r w:rsidR="00104342">
              <w:rPr>
                <w:spacing w:val="1"/>
              </w:rPr>
              <w:t>4</w:t>
            </w:r>
            <w:r w:rsidRPr="00287D51">
              <w:rPr>
                <w:spacing w:val="1"/>
              </w:rPr>
              <w:t xml:space="preserve"> г.</w:t>
            </w:r>
          </w:p>
        </w:tc>
      </w:tr>
      <w:tr w:rsidR="00D97B39" w:rsidRPr="00287D51" w14:paraId="4B614BF1" w14:textId="77777777" w:rsidTr="00D97B39">
        <w:tc>
          <w:tcPr>
            <w:tcW w:w="3326" w:type="dxa"/>
          </w:tcPr>
          <w:p w14:paraId="0839DB38" w14:textId="0466FA94" w:rsidR="00D97B39" w:rsidRPr="00287D51" w:rsidRDefault="00104342" w:rsidP="00D97B39">
            <w:pPr>
              <w:pStyle w:val="a3"/>
              <w:jc w:val="center"/>
              <w:rPr>
                <w:b/>
              </w:rPr>
            </w:pPr>
            <w:r>
              <w:rPr>
                <w:spacing w:val="1"/>
              </w:rPr>
              <w:t>Илияна Бориславова Маринова</w:t>
            </w:r>
          </w:p>
        </w:tc>
        <w:tc>
          <w:tcPr>
            <w:tcW w:w="3327" w:type="dxa"/>
          </w:tcPr>
          <w:p w14:paraId="2E9BA553" w14:textId="396FFCA2" w:rsidR="00D97B39" w:rsidRPr="00287D51" w:rsidRDefault="00104342" w:rsidP="00D97B39">
            <w:pPr>
              <w:pStyle w:val="a3"/>
              <w:jc w:val="center"/>
              <w:rPr>
                <w:b/>
              </w:rPr>
            </w:pPr>
            <w:r>
              <w:rPr>
                <w:spacing w:val="1"/>
              </w:rPr>
              <w:t>Психолог</w:t>
            </w:r>
          </w:p>
        </w:tc>
        <w:tc>
          <w:tcPr>
            <w:tcW w:w="3327" w:type="dxa"/>
          </w:tcPr>
          <w:p w14:paraId="24221A8D" w14:textId="54BAB993" w:rsidR="00D97B39" w:rsidRPr="00287D51" w:rsidRDefault="00320595" w:rsidP="00104342">
            <w:pPr>
              <w:pStyle w:val="a3"/>
              <w:jc w:val="center"/>
              <w:rPr>
                <w:b/>
              </w:rPr>
            </w:pPr>
            <w:r w:rsidRPr="00287D51">
              <w:rPr>
                <w:spacing w:val="1"/>
              </w:rPr>
              <w:t>№9400-</w:t>
            </w:r>
            <w:r w:rsidR="00104342">
              <w:rPr>
                <w:spacing w:val="1"/>
              </w:rPr>
              <w:t>54</w:t>
            </w:r>
            <w:r w:rsidRPr="00287D51">
              <w:rPr>
                <w:spacing w:val="1"/>
              </w:rPr>
              <w:t>/1</w:t>
            </w:r>
            <w:r w:rsidR="00104342">
              <w:rPr>
                <w:spacing w:val="1"/>
              </w:rPr>
              <w:t>0</w:t>
            </w:r>
            <w:r w:rsidRPr="00287D51">
              <w:rPr>
                <w:spacing w:val="1"/>
              </w:rPr>
              <w:t>.0</w:t>
            </w:r>
            <w:r w:rsidR="00104342">
              <w:rPr>
                <w:spacing w:val="1"/>
              </w:rPr>
              <w:t>1</w:t>
            </w:r>
            <w:r w:rsidRPr="00287D51">
              <w:rPr>
                <w:spacing w:val="1"/>
              </w:rPr>
              <w:t>.202</w:t>
            </w:r>
            <w:r w:rsidR="00104342">
              <w:rPr>
                <w:spacing w:val="1"/>
              </w:rPr>
              <w:t>4</w:t>
            </w:r>
            <w:r w:rsidRPr="00287D51">
              <w:rPr>
                <w:spacing w:val="1"/>
              </w:rPr>
              <w:t xml:space="preserve"> г.</w:t>
            </w:r>
          </w:p>
        </w:tc>
      </w:tr>
      <w:tr w:rsidR="00D97B39" w:rsidRPr="00287D51" w14:paraId="160ECF8A" w14:textId="77777777" w:rsidTr="00D97B39">
        <w:tc>
          <w:tcPr>
            <w:tcW w:w="3326" w:type="dxa"/>
          </w:tcPr>
          <w:p w14:paraId="6EAB49A5" w14:textId="21EC1F12" w:rsidR="00D97B39" w:rsidRPr="00287D51" w:rsidRDefault="00104342" w:rsidP="00D97B39">
            <w:pPr>
              <w:pStyle w:val="a3"/>
              <w:jc w:val="center"/>
              <w:rPr>
                <w:b/>
              </w:rPr>
            </w:pPr>
            <w:r>
              <w:rPr>
                <w:spacing w:val="1"/>
              </w:rPr>
              <w:t>Моника Пламенова Цонова</w:t>
            </w:r>
          </w:p>
        </w:tc>
        <w:tc>
          <w:tcPr>
            <w:tcW w:w="3327" w:type="dxa"/>
          </w:tcPr>
          <w:p w14:paraId="3C352AC4" w14:textId="08E463D5" w:rsidR="00D97B39" w:rsidRPr="00287D51" w:rsidRDefault="00104342" w:rsidP="00D97B39">
            <w:pPr>
              <w:pStyle w:val="a3"/>
              <w:jc w:val="center"/>
              <w:rPr>
                <w:b/>
              </w:rPr>
            </w:pPr>
            <w:r>
              <w:rPr>
                <w:spacing w:val="1"/>
              </w:rPr>
              <w:t>Медицинска сестра</w:t>
            </w:r>
          </w:p>
        </w:tc>
        <w:tc>
          <w:tcPr>
            <w:tcW w:w="3327" w:type="dxa"/>
          </w:tcPr>
          <w:p w14:paraId="5EB6635D" w14:textId="276E7DA1" w:rsidR="00D97B39" w:rsidRPr="00287D51" w:rsidRDefault="00104342" w:rsidP="00104342">
            <w:pPr>
              <w:pStyle w:val="a3"/>
              <w:jc w:val="center"/>
              <w:rPr>
                <w:b/>
              </w:rPr>
            </w:pPr>
            <w:r>
              <w:rPr>
                <w:spacing w:val="1"/>
              </w:rPr>
              <w:t>№94</w:t>
            </w:r>
            <w:r w:rsidR="00320595" w:rsidRPr="00287D51">
              <w:rPr>
                <w:spacing w:val="1"/>
              </w:rPr>
              <w:t>00-</w:t>
            </w:r>
            <w:r>
              <w:rPr>
                <w:spacing w:val="1"/>
              </w:rPr>
              <w:t>55</w:t>
            </w:r>
            <w:r w:rsidR="00320595" w:rsidRPr="00287D51">
              <w:rPr>
                <w:spacing w:val="1"/>
              </w:rPr>
              <w:t>/1</w:t>
            </w:r>
            <w:r>
              <w:rPr>
                <w:spacing w:val="1"/>
              </w:rPr>
              <w:t>0</w:t>
            </w:r>
            <w:r w:rsidR="00320595" w:rsidRPr="00287D51">
              <w:rPr>
                <w:spacing w:val="1"/>
              </w:rPr>
              <w:t>.0</w:t>
            </w:r>
            <w:r>
              <w:rPr>
                <w:spacing w:val="1"/>
              </w:rPr>
              <w:t>1</w:t>
            </w:r>
            <w:r w:rsidR="00320595" w:rsidRPr="00287D51">
              <w:rPr>
                <w:spacing w:val="1"/>
              </w:rPr>
              <w:t>.202</w:t>
            </w:r>
            <w:r>
              <w:rPr>
                <w:spacing w:val="1"/>
              </w:rPr>
              <w:t>4</w:t>
            </w:r>
            <w:r w:rsidR="00320595" w:rsidRPr="00287D51">
              <w:rPr>
                <w:spacing w:val="1"/>
              </w:rPr>
              <w:t xml:space="preserve"> г.</w:t>
            </w:r>
          </w:p>
        </w:tc>
      </w:tr>
      <w:tr w:rsidR="00D97B39" w:rsidRPr="00287D51" w14:paraId="1CE75BC1" w14:textId="77777777" w:rsidTr="00D97B39">
        <w:tc>
          <w:tcPr>
            <w:tcW w:w="3326" w:type="dxa"/>
          </w:tcPr>
          <w:p w14:paraId="513C920F" w14:textId="0FC4D516" w:rsidR="00D97B39" w:rsidRPr="00287D51" w:rsidRDefault="00104342" w:rsidP="00D97B39">
            <w:pPr>
              <w:pStyle w:val="a3"/>
              <w:jc w:val="center"/>
              <w:rPr>
                <w:b/>
              </w:rPr>
            </w:pPr>
            <w:r>
              <w:rPr>
                <w:spacing w:val="1"/>
              </w:rPr>
              <w:t>Десислав Пламенов Цанев</w:t>
            </w:r>
          </w:p>
        </w:tc>
        <w:tc>
          <w:tcPr>
            <w:tcW w:w="3327" w:type="dxa"/>
          </w:tcPr>
          <w:p w14:paraId="1BBC3ABE" w14:textId="09BA0CE8" w:rsidR="00D97B39" w:rsidRPr="00287D51" w:rsidRDefault="00104342" w:rsidP="00D97B39">
            <w:pPr>
              <w:pStyle w:val="a3"/>
              <w:jc w:val="center"/>
              <w:rPr>
                <w:b/>
              </w:rPr>
            </w:pPr>
            <w:r w:rsidRPr="00287D51">
              <w:rPr>
                <w:spacing w:val="1"/>
              </w:rPr>
              <w:t>Шофьор</w:t>
            </w:r>
          </w:p>
        </w:tc>
        <w:tc>
          <w:tcPr>
            <w:tcW w:w="3327" w:type="dxa"/>
          </w:tcPr>
          <w:p w14:paraId="1F265714" w14:textId="38EB611C" w:rsidR="00D97B39" w:rsidRPr="00287D51" w:rsidRDefault="00320595" w:rsidP="00104342">
            <w:pPr>
              <w:pStyle w:val="a3"/>
              <w:jc w:val="center"/>
              <w:rPr>
                <w:b/>
              </w:rPr>
            </w:pPr>
            <w:r w:rsidRPr="00287D51">
              <w:rPr>
                <w:spacing w:val="1"/>
              </w:rPr>
              <w:t>№9400-</w:t>
            </w:r>
            <w:r w:rsidR="00104342">
              <w:rPr>
                <w:spacing w:val="1"/>
              </w:rPr>
              <w:t>60/11</w:t>
            </w:r>
            <w:r w:rsidRPr="00287D51">
              <w:rPr>
                <w:spacing w:val="1"/>
              </w:rPr>
              <w:t>.0</w:t>
            </w:r>
            <w:r w:rsidR="00104342">
              <w:rPr>
                <w:spacing w:val="1"/>
              </w:rPr>
              <w:t>1</w:t>
            </w:r>
            <w:r w:rsidRPr="00287D51">
              <w:rPr>
                <w:spacing w:val="1"/>
              </w:rPr>
              <w:t>.202</w:t>
            </w:r>
            <w:r w:rsidR="00104342">
              <w:rPr>
                <w:spacing w:val="1"/>
              </w:rPr>
              <w:t>4</w:t>
            </w:r>
            <w:r w:rsidRPr="00287D51">
              <w:rPr>
                <w:spacing w:val="1"/>
              </w:rPr>
              <w:t xml:space="preserve"> г.</w:t>
            </w:r>
          </w:p>
        </w:tc>
      </w:tr>
      <w:tr w:rsidR="00D97B39" w:rsidRPr="00287D51" w14:paraId="07AF8AD2" w14:textId="77777777" w:rsidTr="00D97B39">
        <w:tc>
          <w:tcPr>
            <w:tcW w:w="3326" w:type="dxa"/>
          </w:tcPr>
          <w:p w14:paraId="72B7CB82" w14:textId="255ADD00" w:rsidR="00D97B39" w:rsidRPr="00287D51" w:rsidRDefault="00500FE7" w:rsidP="00D97B39">
            <w:pPr>
              <w:pStyle w:val="a3"/>
              <w:jc w:val="center"/>
              <w:rPr>
                <w:b/>
              </w:rPr>
            </w:pPr>
            <w:r>
              <w:rPr>
                <w:spacing w:val="1"/>
              </w:rPr>
              <w:t>Йоана Тихомирова Петкова</w:t>
            </w:r>
          </w:p>
        </w:tc>
        <w:tc>
          <w:tcPr>
            <w:tcW w:w="3327" w:type="dxa"/>
          </w:tcPr>
          <w:p w14:paraId="1007369C" w14:textId="7402827C" w:rsidR="00D97B39" w:rsidRPr="00287D51" w:rsidRDefault="00500FE7" w:rsidP="00D97B39">
            <w:pPr>
              <w:pStyle w:val="a3"/>
              <w:jc w:val="center"/>
              <w:rPr>
                <w:b/>
              </w:rPr>
            </w:pPr>
            <w:r>
              <w:rPr>
                <w:spacing w:val="1"/>
              </w:rPr>
              <w:t>Чистач-хигиенист</w:t>
            </w:r>
          </w:p>
        </w:tc>
        <w:tc>
          <w:tcPr>
            <w:tcW w:w="3327" w:type="dxa"/>
          </w:tcPr>
          <w:p w14:paraId="7FC6C63A" w14:textId="71777813" w:rsidR="00D97B39" w:rsidRPr="00287D51" w:rsidRDefault="00320595" w:rsidP="00500FE7">
            <w:pPr>
              <w:pStyle w:val="a3"/>
              <w:jc w:val="center"/>
              <w:rPr>
                <w:b/>
              </w:rPr>
            </w:pPr>
            <w:r w:rsidRPr="00287D51">
              <w:rPr>
                <w:spacing w:val="1"/>
              </w:rPr>
              <w:t>№ 94</w:t>
            </w:r>
            <w:r w:rsidR="00500FE7">
              <w:rPr>
                <w:spacing w:val="1"/>
              </w:rPr>
              <w:t>0</w:t>
            </w:r>
            <w:r w:rsidRPr="00287D51">
              <w:rPr>
                <w:spacing w:val="1"/>
              </w:rPr>
              <w:t>0-</w:t>
            </w:r>
            <w:r w:rsidR="00500FE7">
              <w:rPr>
                <w:spacing w:val="1"/>
              </w:rPr>
              <w:t>61</w:t>
            </w:r>
            <w:r w:rsidRPr="00287D51">
              <w:rPr>
                <w:spacing w:val="1"/>
              </w:rPr>
              <w:t>/</w:t>
            </w:r>
            <w:r w:rsidR="00500FE7">
              <w:rPr>
                <w:spacing w:val="1"/>
              </w:rPr>
              <w:t>11</w:t>
            </w:r>
            <w:r w:rsidRPr="00287D51">
              <w:rPr>
                <w:spacing w:val="1"/>
              </w:rPr>
              <w:t>.0</w:t>
            </w:r>
            <w:r w:rsidR="00500FE7">
              <w:rPr>
                <w:spacing w:val="1"/>
              </w:rPr>
              <w:t>1</w:t>
            </w:r>
            <w:r w:rsidRPr="00287D51">
              <w:rPr>
                <w:spacing w:val="1"/>
              </w:rPr>
              <w:t>.202</w:t>
            </w:r>
            <w:r w:rsidR="00500FE7">
              <w:rPr>
                <w:spacing w:val="1"/>
              </w:rPr>
              <w:t>4</w:t>
            </w:r>
            <w:r w:rsidRPr="00287D51">
              <w:rPr>
                <w:spacing w:val="1"/>
              </w:rPr>
              <w:t xml:space="preserve"> г.</w:t>
            </w:r>
          </w:p>
        </w:tc>
      </w:tr>
      <w:tr w:rsidR="00D97B39" w:rsidRPr="00287D51" w14:paraId="20A33542" w14:textId="77777777" w:rsidTr="00D97B39">
        <w:tc>
          <w:tcPr>
            <w:tcW w:w="3326" w:type="dxa"/>
          </w:tcPr>
          <w:p w14:paraId="746D558E" w14:textId="3E487E97" w:rsidR="00D97B39" w:rsidRPr="00287D51" w:rsidRDefault="00500FE7" w:rsidP="00D97B39">
            <w:pPr>
              <w:pStyle w:val="a3"/>
              <w:jc w:val="center"/>
              <w:rPr>
                <w:b/>
              </w:rPr>
            </w:pPr>
            <w:r>
              <w:rPr>
                <w:color w:val="000000" w:themeColor="text1"/>
              </w:rPr>
              <w:t>Славина Василева Славкова</w:t>
            </w:r>
          </w:p>
        </w:tc>
        <w:tc>
          <w:tcPr>
            <w:tcW w:w="3327" w:type="dxa"/>
          </w:tcPr>
          <w:p w14:paraId="21781C6D" w14:textId="61C1EDC4" w:rsidR="00D97B39" w:rsidRPr="00500FE7" w:rsidRDefault="00500FE7" w:rsidP="00D97B39">
            <w:pPr>
              <w:pStyle w:val="a3"/>
              <w:jc w:val="center"/>
            </w:pPr>
            <w:r w:rsidRPr="00500FE7">
              <w:t>Социален работник</w:t>
            </w:r>
          </w:p>
        </w:tc>
        <w:tc>
          <w:tcPr>
            <w:tcW w:w="3327" w:type="dxa"/>
          </w:tcPr>
          <w:p w14:paraId="17E7548C" w14:textId="6B75F54E" w:rsidR="00D97B39" w:rsidRPr="00287D51" w:rsidRDefault="00320595" w:rsidP="00500FE7">
            <w:pPr>
              <w:pStyle w:val="a3"/>
              <w:jc w:val="center"/>
              <w:rPr>
                <w:b/>
              </w:rPr>
            </w:pPr>
            <w:r w:rsidRPr="00287D51">
              <w:rPr>
                <w:color w:val="000000" w:themeColor="text1"/>
              </w:rPr>
              <w:t>№</w:t>
            </w:r>
            <w:r w:rsidRPr="00287D51">
              <w:rPr>
                <w:color w:val="000000" w:themeColor="text1"/>
                <w:spacing w:val="1"/>
              </w:rPr>
              <w:t xml:space="preserve"> </w:t>
            </w:r>
            <w:r w:rsidRPr="00287D51">
              <w:rPr>
                <w:color w:val="000000" w:themeColor="text1"/>
              </w:rPr>
              <w:t>9400-</w:t>
            </w:r>
            <w:r w:rsidR="00500FE7">
              <w:rPr>
                <w:color w:val="000000" w:themeColor="text1"/>
              </w:rPr>
              <w:t>65</w:t>
            </w:r>
            <w:r w:rsidRPr="00287D51">
              <w:rPr>
                <w:color w:val="000000" w:themeColor="text1"/>
                <w:spacing w:val="1"/>
              </w:rPr>
              <w:t>/1</w:t>
            </w:r>
            <w:r w:rsidR="00500FE7">
              <w:rPr>
                <w:color w:val="000000" w:themeColor="text1"/>
                <w:spacing w:val="1"/>
              </w:rPr>
              <w:t>2.01</w:t>
            </w:r>
            <w:r w:rsidRPr="00287D51">
              <w:rPr>
                <w:color w:val="000000" w:themeColor="text1"/>
              </w:rPr>
              <w:t>.202</w:t>
            </w:r>
            <w:r w:rsidR="00500FE7">
              <w:rPr>
                <w:color w:val="000000" w:themeColor="text1"/>
              </w:rPr>
              <w:t>4</w:t>
            </w:r>
            <w:r w:rsidRPr="00287D51">
              <w:rPr>
                <w:color w:val="000000" w:themeColor="text1"/>
              </w:rPr>
              <w:t>г.</w:t>
            </w:r>
          </w:p>
        </w:tc>
      </w:tr>
    </w:tbl>
    <w:p w14:paraId="7FB28344" w14:textId="51044A9F" w:rsidR="00320595" w:rsidRPr="00287D51" w:rsidRDefault="00320595" w:rsidP="00D97B39">
      <w:pPr>
        <w:pStyle w:val="a3"/>
        <w:jc w:val="center"/>
        <w:rPr>
          <w:b/>
        </w:rPr>
      </w:pPr>
    </w:p>
    <w:p w14:paraId="2CAF97C5" w14:textId="675E2A85" w:rsidR="00320595" w:rsidRPr="00287D51" w:rsidRDefault="00320595" w:rsidP="00320595">
      <w:pPr>
        <w:pStyle w:val="a3"/>
        <w:rPr>
          <w:b/>
        </w:rPr>
      </w:pPr>
    </w:p>
    <w:p w14:paraId="229214DF" w14:textId="59377FB5" w:rsidR="00320595" w:rsidRPr="00CC6676" w:rsidRDefault="00320595" w:rsidP="00320595">
      <w:pPr>
        <w:pStyle w:val="a3"/>
      </w:pPr>
    </w:p>
    <w:p w14:paraId="412B34A5" w14:textId="2DFA7C81" w:rsidR="00320595" w:rsidRPr="001A017A" w:rsidRDefault="001A017A" w:rsidP="00320595">
      <w:pPr>
        <w:pStyle w:val="a3"/>
      </w:pPr>
      <w:r w:rsidRPr="001A017A">
        <w:rPr>
          <w:lang w:val="en-US"/>
        </w:rPr>
        <w:t>15</w:t>
      </w:r>
      <w:r w:rsidR="00320595" w:rsidRPr="001A017A">
        <w:t>.0</w:t>
      </w:r>
      <w:r w:rsidRPr="001A017A">
        <w:rPr>
          <w:lang w:val="en-US"/>
        </w:rPr>
        <w:t>1</w:t>
      </w:r>
      <w:r w:rsidR="00320595" w:rsidRPr="001A017A">
        <w:t>.202</w:t>
      </w:r>
      <w:r w:rsidRPr="001A017A">
        <w:rPr>
          <w:lang w:val="en-US"/>
        </w:rPr>
        <w:t>4</w:t>
      </w:r>
      <w:r w:rsidR="00287D51" w:rsidRPr="001A017A">
        <w:t xml:space="preserve"> </w:t>
      </w:r>
      <w:r w:rsidR="00320595" w:rsidRPr="001A017A">
        <w:t>г</w:t>
      </w:r>
      <w:r w:rsidR="00CC6676" w:rsidRPr="001A017A">
        <w:t>.</w:t>
      </w:r>
    </w:p>
    <w:p w14:paraId="16A28665" w14:textId="5736848A" w:rsidR="00320595" w:rsidRPr="00CC6676" w:rsidRDefault="00320595" w:rsidP="00320595">
      <w:pPr>
        <w:pStyle w:val="a3"/>
      </w:pPr>
      <w:r w:rsidRPr="00CC6676">
        <w:t xml:space="preserve">гр. </w:t>
      </w:r>
      <w:r w:rsidR="00500FE7">
        <w:t>Гулянци</w:t>
      </w:r>
    </w:p>
    <w:p w14:paraId="11E218EF" w14:textId="77777777" w:rsidR="006002DA" w:rsidRPr="00CC6676" w:rsidRDefault="006002DA">
      <w:pPr>
        <w:pStyle w:val="a3"/>
      </w:pPr>
    </w:p>
    <w:p w14:paraId="29E346A4" w14:textId="77777777" w:rsidR="006002DA" w:rsidRPr="00CC6676" w:rsidRDefault="006002DA" w:rsidP="007152B3">
      <w:pPr>
        <w:pStyle w:val="a3"/>
        <w:spacing w:before="52" w:line="293" w:lineRule="exact"/>
        <w:ind w:right="111"/>
      </w:pPr>
    </w:p>
    <w:p w14:paraId="0F19D5CD" w14:textId="77777777" w:rsidR="006002DA" w:rsidRPr="00287D51" w:rsidRDefault="006002DA">
      <w:pPr>
        <w:pStyle w:val="a3"/>
        <w:spacing w:before="9"/>
      </w:pPr>
    </w:p>
    <w:p w14:paraId="6D2BD33D" w14:textId="7B412AF0" w:rsidR="007152B3" w:rsidRDefault="007152B3" w:rsidP="004E6941">
      <w:pPr>
        <w:pStyle w:val="a3"/>
        <w:spacing w:before="9"/>
        <w:jc w:val="center"/>
        <w:rPr>
          <w:sz w:val="11"/>
        </w:rPr>
      </w:pPr>
    </w:p>
    <w:sectPr w:rsidR="007152B3" w:rsidSect="00F8162D">
      <w:headerReference w:type="default" r:id="rId7"/>
      <w:footerReference w:type="default" r:id="rId8"/>
      <w:type w:val="continuous"/>
      <w:pgSz w:w="11910" w:h="16840"/>
      <w:pgMar w:top="1843" w:right="960" w:bottom="0" w:left="960" w:header="85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61690" w14:textId="77777777" w:rsidR="00404FA0" w:rsidRDefault="00404FA0" w:rsidP="004E6941">
      <w:r>
        <w:separator/>
      </w:r>
    </w:p>
  </w:endnote>
  <w:endnote w:type="continuationSeparator" w:id="0">
    <w:p w14:paraId="15F22A4C" w14:textId="77777777" w:rsidR="00404FA0" w:rsidRDefault="00404FA0" w:rsidP="004E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35AC4" w14:textId="45B06858" w:rsidR="004E6941" w:rsidRDefault="004E6941" w:rsidP="004E6941">
    <w:pPr>
      <w:pStyle w:val="a9"/>
      <w:jc w:val="center"/>
    </w:pPr>
    <w:r>
      <w:rPr>
        <w:noProof/>
        <w:sz w:val="11"/>
        <w:lang w:eastAsia="bg-BG"/>
      </w:rPr>
      <w:drawing>
        <wp:inline distT="0" distB="0" distL="0" distR="0" wp14:anchorId="1B9FD70E" wp14:editId="5E09FAD1">
          <wp:extent cx="1840865" cy="402590"/>
          <wp:effectExtent l="0" t="0" r="6985" b="0"/>
          <wp:docPr id="416629920" name="Картина 416629920" descr="Картина, която съдържа текст, Шрифт, екранна снимка, номер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360239" name="Картина 1" descr="Картина, която съдържа текст, Шрифт, екранна снимка, номер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AD17A" w14:textId="77777777" w:rsidR="00404FA0" w:rsidRDefault="00404FA0" w:rsidP="004E6941">
      <w:r>
        <w:separator/>
      </w:r>
    </w:p>
  </w:footnote>
  <w:footnote w:type="continuationSeparator" w:id="0">
    <w:p w14:paraId="58F3AE26" w14:textId="77777777" w:rsidR="00404FA0" w:rsidRDefault="00404FA0" w:rsidP="004E6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413A5" w14:textId="303D939D" w:rsidR="00EA1925" w:rsidRDefault="00EA1925" w:rsidP="00EA1925">
    <w:pPr>
      <w:spacing w:after="120"/>
      <w:jc w:val="center"/>
      <w:rPr>
        <w:rFonts w:ascii="Arial" w:hAnsi="Arial" w:cs="Arial"/>
        <w:b/>
        <w:spacing w:val="-10"/>
        <w:kern w:val="28"/>
      </w:rPr>
    </w:pP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66FA12F9" wp14:editId="1617F5CE">
          <wp:simplePos x="0" y="0"/>
          <wp:positionH relativeFrom="column">
            <wp:posOffset>5568950</wp:posOffset>
          </wp:positionH>
          <wp:positionV relativeFrom="paragraph">
            <wp:posOffset>9525</wp:posOffset>
          </wp:positionV>
          <wp:extent cx="913765" cy="925830"/>
          <wp:effectExtent l="0" t="0" r="0" b="0"/>
          <wp:wrapNone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22B6CA1A" wp14:editId="7F177F63">
          <wp:simplePos x="0" y="0"/>
          <wp:positionH relativeFrom="column">
            <wp:posOffset>-481965</wp:posOffset>
          </wp:positionH>
          <wp:positionV relativeFrom="paragraph">
            <wp:posOffset>-8890</wp:posOffset>
          </wp:positionV>
          <wp:extent cx="1284605" cy="806450"/>
          <wp:effectExtent l="0" t="0" r="0" b="0"/>
          <wp:wrapNone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2296BA" w14:textId="77777777" w:rsidR="00EA1925" w:rsidRPr="00A45A50" w:rsidRDefault="00EA1925" w:rsidP="00EA1925">
    <w:pPr>
      <w:tabs>
        <w:tab w:val="center" w:pos="4890"/>
        <w:tab w:val="right" w:pos="9781"/>
      </w:tabs>
      <w:spacing w:after="120"/>
      <w:rPr>
        <w:rFonts w:ascii="Arial" w:hAnsi="Arial" w:cs="Arial"/>
        <w:b/>
        <w:spacing w:val="-10"/>
        <w:kern w:val="28"/>
      </w:rPr>
    </w:pPr>
    <w:r>
      <w:rPr>
        <w:rFonts w:ascii="Arial" w:hAnsi="Arial" w:cs="Arial"/>
        <w:b/>
        <w:spacing w:val="-10"/>
        <w:kern w:val="28"/>
      </w:rPr>
      <w:tab/>
    </w:r>
    <w:r w:rsidRPr="00A45A50">
      <w:rPr>
        <w:rFonts w:ascii="Arial" w:hAnsi="Arial" w:cs="Arial"/>
        <w:b/>
        <w:spacing w:val="-10"/>
        <w:kern w:val="28"/>
      </w:rPr>
      <w:t>МИНИСТЕРСТВО НА ТРУДА И СОЦИАЛНА</w:t>
    </w:r>
    <w:r>
      <w:rPr>
        <w:rFonts w:ascii="Arial" w:hAnsi="Arial" w:cs="Arial"/>
        <w:b/>
        <w:spacing w:val="-10"/>
        <w:kern w:val="28"/>
      </w:rPr>
      <w:t>ТА</w:t>
    </w:r>
    <w:r w:rsidRPr="00A45A50">
      <w:rPr>
        <w:rFonts w:ascii="Arial" w:hAnsi="Arial" w:cs="Arial"/>
        <w:b/>
        <w:spacing w:val="-10"/>
        <w:kern w:val="28"/>
      </w:rPr>
      <w:t xml:space="preserve"> ПОЛИТИКА</w:t>
    </w:r>
    <w:r>
      <w:rPr>
        <w:rFonts w:ascii="Arial" w:hAnsi="Arial" w:cs="Arial"/>
        <w:b/>
        <w:spacing w:val="-10"/>
        <w:kern w:val="28"/>
      </w:rPr>
      <w:tab/>
    </w:r>
  </w:p>
  <w:p w14:paraId="2AFD4C17" w14:textId="77777777" w:rsidR="00EA1925" w:rsidRPr="00A45A50" w:rsidRDefault="00EA1925" w:rsidP="00EA1925">
    <w:pPr>
      <w:numPr>
        <w:ilvl w:val="1"/>
        <w:numId w:val="0"/>
      </w:numPr>
      <w:tabs>
        <w:tab w:val="center" w:pos="4890"/>
        <w:tab w:val="right" w:pos="9781"/>
      </w:tabs>
      <w:spacing w:line="259" w:lineRule="auto"/>
      <w:rPr>
        <w:rFonts w:ascii="Arial" w:hAnsi="Arial" w:cs="Arial"/>
        <w:color w:val="5A5A5A"/>
        <w:spacing w:val="15"/>
      </w:rPr>
    </w:pPr>
    <w:r>
      <w:rPr>
        <w:rFonts w:ascii="Arial" w:hAnsi="Arial" w:cs="Arial"/>
        <w:b/>
        <w:color w:val="5A5A5A"/>
        <w:spacing w:val="15"/>
      </w:rPr>
      <w:tab/>
    </w:r>
    <w:r w:rsidRPr="00A45A50">
      <w:rPr>
        <w:rFonts w:ascii="Arial" w:hAnsi="Arial" w:cs="Arial"/>
        <w:b/>
        <w:color w:val="5A5A5A"/>
        <w:spacing w:val="15"/>
      </w:rPr>
      <w:t>Програма „Развитие на човешките ресурси“</w:t>
    </w:r>
    <w:r>
      <w:rPr>
        <w:rFonts w:ascii="Arial" w:hAnsi="Arial" w:cs="Arial"/>
        <w:b/>
        <w:color w:val="5A5A5A"/>
        <w:spacing w:val="15"/>
      </w:rPr>
      <w:tab/>
    </w:r>
  </w:p>
  <w:p w14:paraId="525CE51F" w14:textId="77777777" w:rsidR="00EA1925" w:rsidRPr="004666FF" w:rsidRDefault="00EA1925" w:rsidP="00EA1925">
    <w:pPr>
      <w:pStyle w:val="a7"/>
      <w:rPr>
        <w:b/>
        <w:sz w:val="24"/>
        <w:szCs w:val="24"/>
      </w:rPr>
    </w:pPr>
    <w:r>
      <w:rPr>
        <w:noProof/>
      </w:rPr>
      <w:t xml:space="preserve">                                                             </w:t>
    </w:r>
  </w:p>
  <w:p w14:paraId="0182C5F2" w14:textId="656E3BEA" w:rsidR="004E6941" w:rsidRPr="004E6941" w:rsidRDefault="004E6941" w:rsidP="004E694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3581"/>
    <w:multiLevelType w:val="hybridMultilevel"/>
    <w:tmpl w:val="8398C3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63A32"/>
    <w:multiLevelType w:val="hybridMultilevel"/>
    <w:tmpl w:val="89BC601A"/>
    <w:lvl w:ilvl="0" w:tplc="278467D0">
      <w:start w:val="1"/>
      <w:numFmt w:val="decimal"/>
      <w:lvlText w:val="%1."/>
      <w:lvlJc w:val="left"/>
      <w:pPr>
        <w:ind w:left="99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04020019" w:tentative="1">
      <w:start w:val="1"/>
      <w:numFmt w:val="lowerLetter"/>
      <w:lvlText w:val="%2."/>
      <w:lvlJc w:val="left"/>
      <w:pPr>
        <w:ind w:left="1576" w:hanging="360"/>
      </w:pPr>
    </w:lvl>
    <w:lvl w:ilvl="2" w:tplc="0402001B" w:tentative="1">
      <w:start w:val="1"/>
      <w:numFmt w:val="lowerRoman"/>
      <w:lvlText w:val="%3."/>
      <w:lvlJc w:val="right"/>
      <w:pPr>
        <w:ind w:left="2296" w:hanging="180"/>
      </w:pPr>
    </w:lvl>
    <w:lvl w:ilvl="3" w:tplc="0402000F" w:tentative="1">
      <w:start w:val="1"/>
      <w:numFmt w:val="decimal"/>
      <w:lvlText w:val="%4."/>
      <w:lvlJc w:val="left"/>
      <w:pPr>
        <w:ind w:left="3016" w:hanging="360"/>
      </w:pPr>
    </w:lvl>
    <w:lvl w:ilvl="4" w:tplc="04020019" w:tentative="1">
      <w:start w:val="1"/>
      <w:numFmt w:val="lowerLetter"/>
      <w:lvlText w:val="%5."/>
      <w:lvlJc w:val="left"/>
      <w:pPr>
        <w:ind w:left="3736" w:hanging="360"/>
      </w:pPr>
    </w:lvl>
    <w:lvl w:ilvl="5" w:tplc="0402001B" w:tentative="1">
      <w:start w:val="1"/>
      <w:numFmt w:val="lowerRoman"/>
      <w:lvlText w:val="%6."/>
      <w:lvlJc w:val="right"/>
      <w:pPr>
        <w:ind w:left="4456" w:hanging="180"/>
      </w:pPr>
    </w:lvl>
    <w:lvl w:ilvl="6" w:tplc="0402000F" w:tentative="1">
      <w:start w:val="1"/>
      <w:numFmt w:val="decimal"/>
      <w:lvlText w:val="%7."/>
      <w:lvlJc w:val="left"/>
      <w:pPr>
        <w:ind w:left="5176" w:hanging="360"/>
      </w:pPr>
    </w:lvl>
    <w:lvl w:ilvl="7" w:tplc="04020019" w:tentative="1">
      <w:start w:val="1"/>
      <w:numFmt w:val="lowerLetter"/>
      <w:lvlText w:val="%8."/>
      <w:lvlJc w:val="left"/>
      <w:pPr>
        <w:ind w:left="5896" w:hanging="360"/>
      </w:pPr>
    </w:lvl>
    <w:lvl w:ilvl="8" w:tplc="0402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" w15:restartNumberingAfterBreak="0">
    <w:nsid w:val="566C3B78"/>
    <w:multiLevelType w:val="hybridMultilevel"/>
    <w:tmpl w:val="4AF4FC48"/>
    <w:lvl w:ilvl="0" w:tplc="F3A48AFA">
      <w:start w:val="1"/>
      <w:numFmt w:val="upperRoman"/>
      <w:lvlText w:val="%1."/>
      <w:lvlJc w:val="left"/>
      <w:pPr>
        <w:ind w:left="838" w:hanging="488"/>
        <w:jc w:val="right"/>
      </w:pPr>
      <w:rPr>
        <w:rFonts w:ascii="Times New Roman" w:eastAsia="Times New Roman" w:hAnsi="Times New Roman" w:cs="Times New Roman" w:hint="default"/>
        <w:color w:val="333333"/>
        <w:spacing w:val="-4"/>
        <w:w w:val="99"/>
        <w:sz w:val="24"/>
        <w:szCs w:val="24"/>
        <w:lang w:val="bg-BG" w:eastAsia="en-US" w:bidi="ar-SA"/>
      </w:rPr>
    </w:lvl>
    <w:lvl w:ilvl="1" w:tplc="300A5B42">
      <w:numFmt w:val="bullet"/>
      <w:lvlText w:val="•"/>
      <w:lvlJc w:val="left"/>
      <w:pPr>
        <w:ind w:left="1754" w:hanging="488"/>
      </w:pPr>
      <w:rPr>
        <w:rFonts w:hint="default"/>
        <w:lang w:val="bg-BG" w:eastAsia="en-US" w:bidi="ar-SA"/>
      </w:rPr>
    </w:lvl>
    <w:lvl w:ilvl="2" w:tplc="7A78D912">
      <w:numFmt w:val="bullet"/>
      <w:lvlText w:val="•"/>
      <w:lvlJc w:val="left"/>
      <w:pPr>
        <w:ind w:left="2668" w:hanging="488"/>
      </w:pPr>
      <w:rPr>
        <w:rFonts w:hint="default"/>
        <w:lang w:val="bg-BG" w:eastAsia="en-US" w:bidi="ar-SA"/>
      </w:rPr>
    </w:lvl>
    <w:lvl w:ilvl="3" w:tplc="327A0328">
      <w:numFmt w:val="bullet"/>
      <w:lvlText w:val="•"/>
      <w:lvlJc w:val="left"/>
      <w:pPr>
        <w:ind w:left="3583" w:hanging="488"/>
      </w:pPr>
      <w:rPr>
        <w:rFonts w:hint="default"/>
        <w:lang w:val="bg-BG" w:eastAsia="en-US" w:bidi="ar-SA"/>
      </w:rPr>
    </w:lvl>
    <w:lvl w:ilvl="4" w:tplc="6392507A">
      <w:numFmt w:val="bullet"/>
      <w:lvlText w:val="•"/>
      <w:lvlJc w:val="left"/>
      <w:pPr>
        <w:ind w:left="4497" w:hanging="488"/>
      </w:pPr>
      <w:rPr>
        <w:rFonts w:hint="default"/>
        <w:lang w:val="bg-BG" w:eastAsia="en-US" w:bidi="ar-SA"/>
      </w:rPr>
    </w:lvl>
    <w:lvl w:ilvl="5" w:tplc="CB7A926C">
      <w:numFmt w:val="bullet"/>
      <w:lvlText w:val="•"/>
      <w:lvlJc w:val="left"/>
      <w:pPr>
        <w:ind w:left="5412" w:hanging="488"/>
      </w:pPr>
      <w:rPr>
        <w:rFonts w:hint="default"/>
        <w:lang w:val="bg-BG" w:eastAsia="en-US" w:bidi="ar-SA"/>
      </w:rPr>
    </w:lvl>
    <w:lvl w:ilvl="6" w:tplc="CE0EA8CC">
      <w:numFmt w:val="bullet"/>
      <w:lvlText w:val="•"/>
      <w:lvlJc w:val="left"/>
      <w:pPr>
        <w:ind w:left="6326" w:hanging="488"/>
      </w:pPr>
      <w:rPr>
        <w:rFonts w:hint="default"/>
        <w:lang w:val="bg-BG" w:eastAsia="en-US" w:bidi="ar-SA"/>
      </w:rPr>
    </w:lvl>
    <w:lvl w:ilvl="7" w:tplc="47E21CDA">
      <w:numFmt w:val="bullet"/>
      <w:lvlText w:val="•"/>
      <w:lvlJc w:val="left"/>
      <w:pPr>
        <w:ind w:left="7240" w:hanging="488"/>
      </w:pPr>
      <w:rPr>
        <w:rFonts w:hint="default"/>
        <w:lang w:val="bg-BG" w:eastAsia="en-US" w:bidi="ar-SA"/>
      </w:rPr>
    </w:lvl>
    <w:lvl w:ilvl="8" w:tplc="5E36AA74">
      <w:numFmt w:val="bullet"/>
      <w:lvlText w:val="•"/>
      <w:lvlJc w:val="left"/>
      <w:pPr>
        <w:ind w:left="8155" w:hanging="488"/>
      </w:pPr>
      <w:rPr>
        <w:rFonts w:hint="default"/>
        <w:lang w:val="bg-BG" w:eastAsia="en-US" w:bidi="ar-SA"/>
      </w:rPr>
    </w:lvl>
  </w:abstractNum>
  <w:abstractNum w:abstractNumId="3" w15:restartNumberingAfterBreak="0">
    <w:nsid w:val="5C42124E"/>
    <w:multiLevelType w:val="hybridMultilevel"/>
    <w:tmpl w:val="8744A84E"/>
    <w:lvl w:ilvl="0" w:tplc="82F0B822">
      <w:start w:val="1"/>
      <w:numFmt w:val="bullet"/>
      <w:lvlText w:val="-"/>
      <w:lvlJc w:val="left"/>
      <w:pPr>
        <w:ind w:left="100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DA"/>
    <w:rsid w:val="0005598E"/>
    <w:rsid w:val="00083ECA"/>
    <w:rsid w:val="000D4D65"/>
    <w:rsid w:val="00104342"/>
    <w:rsid w:val="001776AD"/>
    <w:rsid w:val="001A017A"/>
    <w:rsid w:val="001A7E63"/>
    <w:rsid w:val="00285203"/>
    <w:rsid w:val="00287D51"/>
    <w:rsid w:val="00320595"/>
    <w:rsid w:val="00374463"/>
    <w:rsid w:val="003C58FC"/>
    <w:rsid w:val="003F1087"/>
    <w:rsid w:val="00404FA0"/>
    <w:rsid w:val="004E6941"/>
    <w:rsid w:val="00500FE7"/>
    <w:rsid w:val="00512A72"/>
    <w:rsid w:val="00565A53"/>
    <w:rsid w:val="005A0D65"/>
    <w:rsid w:val="005C235F"/>
    <w:rsid w:val="006002DA"/>
    <w:rsid w:val="00607243"/>
    <w:rsid w:val="006B510C"/>
    <w:rsid w:val="006C791F"/>
    <w:rsid w:val="007152B3"/>
    <w:rsid w:val="007F7645"/>
    <w:rsid w:val="00A050B5"/>
    <w:rsid w:val="00A22296"/>
    <w:rsid w:val="00A41327"/>
    <w:rsid w:val="00AC4F56"/>
    <w:rsid w:val="00AF0510"/>
    <w:rsid w:val="00CC6676"/>
    <w:rsid w:val="00D44142"/>
    <w:rsid w:val="00D73566"/>
    <w:rsid w:val="00D752CA"/>
    <w:rsid w:val="00D97B39"/>
    <w:rsid w:val="00EA1925"/>
    <w:rsid w:val="00EC18C1"/>
    <w:rsid w:val="00EE6A07"/>
    <w:rsid w:val="00F643BE"/>
    <w:rsid w:val="00F8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8CD767"/>
  <w15:docId w15:val="{CC8DF143-312B-403E-A8D9-9B41B1BD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18" w:right="181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8" w:right="114" w:hanging="6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152B3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7152B3"/>
    <w:rPr>
      <w:rFonts w:ascii="Segoe UI" w:eastAsia="Times New Roman" w:hAnsi="Segoe UI" w:cs="Segoe UI"/>
      <w:sz w:val="18"/>
      <w:szCs w:val="18"/>
      <w:lang w:val="bg-BG"/>
    </w:rPr>
  </w:style>
  <w:style w:type="paragraph" w:styleId="a7">
    <w:name w:val="header"/>
    <w:basedOn w:val="a"/>
    <w:link w:val="a8"/>
    <w:unhideWhenUsed/>
    <w:rsid w:val="004E6941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4E6941"/>
    <w:rPr>
      <w:rFonts w:ascii="Times New Roman" w:eastAsia="Times New Roman" w:hAnsi="Times New Roman" w:cs="Times New Roman"/>
      <w:lang w:val="bg-BG"/>
    </w:rPr>
  </w:style>
  <w:style w:type="paragraph" w:styleId="a9">
    <w:name w:val="footer"/>
    <w:basedOn w:val="a"/>
    <w:link w:val="aa"/>
    <w:uiPriority w:val="99"/>
    <w:unhideWhenUsed/>
    <w:rsid w:val="004E6941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4E6941"/>
    <w:rPr>
      <w:rFonts w:ascii="Times New Roman" w:eastAsia="Times New Roman" w:hAnsi="Times New Roman" w:cs="Times New Roman"/>
      <w:lang w:val="bg-BG"/>
    </w:rPr>
  </w:style>
  <w:style w:type="table" w:styleId="ab">
    <w:name w:val="Table Grid"/>
    <w:basedOn w:val="a1"/>
    <w:uiPriority w:val="39"/>
    <w:rsid w:val="00D9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МЕТОДИКА</vt:lpstr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</dc:title>
  <dc:creator>Steli</dc:creator>
  <cp:lastModifiedBy>User</cp:lastModifiedBy>
  <cp:revision>12</cp:revision>
  <cp:lastPrinted>2023-09-25T05:23:00Z</cp:lastPrinted>
  <dcterms:created xsi:type="dcterms:W3CDTF">2023-09-21T13:45:00Z</dcterms:created>
  <dcterms:modified xsi:type="dcterms:W3CDTF">2024-06-21T07:56:00Z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2023-02-10T00:00:00Z</vt:filetime>
  </property>
</Properties>
</file>