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63" w:rsidRDefault="00751E63" w:rsidP="00751E63">
      <w:pPr>
        <w:jc w:val="right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Препис!</w:t>
      </w:r>
    </w:p>
    <w:p w:rsidR="00B66CE3" w:rsidRPr="00352011" w:rsidRDefault="00B66CE3" w:rsidP="00B66CE3">
      <w:pPr>
        <w:jc w:val="center"/>
        <w:rPr>
          <w:b/>
          <w:sz w:val="30"/>
          <w:szCs w:val="30"/>
          <w:u w:val="single"/>
        </w:rPr>
      </w:pPr>
      <w:r w:rsidRPr="00352011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-347345</wp:posOffset>
            </wp:positionV>
            <wp:extent cx="466725" cy="676275"/>
            <wp:effectExtent l="0" t="0" r="9525" b="9525"/>
            <wp:wrapNone/>
            <wp:docPr id="2" name="Картина 1" descr="C:\Users\Galq MSI\Desktop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q MSI\Desktop\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2011">
        <w:rPr>
          <w:b/>
          <w:sz w:val="30"/>
          <w:szCs w:val="30"/>
          <w:u w:val="single"/>
        </w:rPr>
        <w:t>ОБЩИНА ГУЛЯНЦИ, ОБЛАСТ ПЛЕВЕН</w:t>
      </w:r>
    </w:p>
    <w:p w:rsidR="00B66CE3" w:rsidRPr="00352011" w:rsidRDefault="00B66CE3" w:rsidP="00B66CE3">
      <w:pPr>
        <w:jc w:val="center"/>
        <w:rPr>
          <w:sz w:val="18"/>
          <w:szCs w:val="18"/>
        </w:rPr>
      </w:pPr>
      <w:r w:rsidRPr="00352011">
        <w:rPr>
          <w:sz w:val="18"/>
          <w:szCs w:val="18"/>
        </w:rPr>
        <w:t>град Гулян</w:t>
      </w:r>
      <w:r>
        <w:rPr>
          <w:sz w:val="18"/>
          <w:szCs w:val="18"/>
        </w:rPr>
        <w:t>ци</w:t>
      </w:r>
      <w:r w:rsidRPr="00352011">
        <w:rPr>
          <w:sz w:val="18"/>
          <w:szCs w:val="18"/>
        </w:rPr>
        <w:t>, улица „Васил Левски” № 32, тел:</w:t>
      </w:r>
      <w:r>
        <w:rPr>
          <w:sz w:val="18"/>
          <w:szCs w:val="18"/>
        </w:rPr>
        <w:t xml:space="preserve"> </w:t>
      </w:r>
      <w:r w:rsidRPr="00352011">
        <w:rPr>
          <w:sz w:val="18"/>
          <w:szCs w:val="18"/>
        </w:rPr>
        <w:t>6561/2171, е-</w:t>
      </w:r>
      <w:r w:rsidRPr="00352011">
        <w:rPr>
          <w:sz w:val="18"/>
          <w:szCs w:val="18"/>
          <w:lang w:val="en-US"/>
        </w:rPr>
        <w:t>mail</w:t>
      </w:r>
      <w:r w:rsidRPr="00352011">
        <w:rPr>
          <w:sz w:val="18"/>
          <w:szCs w:val="18"/>
          <w:lang w:val="ru-RU"/>
        </w:rPr>
        <w:t xml:space="preserve">: </w:t>
      </w:r>
      <w:hyperlink r:id="rId9" w:history="1">
        <w:r w:rsidRPr="00352011">
          <w:rPr>
            <w:rStyle w:val="a7"/>
            <w:sz w:val="18"/>
            <w:szCs w:val="18"/>
            <w:lang w:val="en-US"/>
          </w:rPr>
          <w:t>obshtina</w:t>
        </w:r>
        <w:r w:rsidRPr="00352011">
          <w:rPr>
            <w:rStyle w:val="a7"/>
            <w:sz w:val="18"/>
            <w:szCs w:val="18"/>
            <w:lang w:val="ru-RU"/>
          </w:rPr>
          <w:t>_</w:t>
        </w:r>
        <w:r w:rsidRPr="00352011">
          <w:rPr>
            <w:rStyle w:val="a7"/>
            <w:sz w:val="18"/>
            <w:szCs w:val="18"/>
            <w:lang w:val="en-US"/>
          </w:rPr>
          <w:t>gulianci</w:t>
        </w:r>
        <w:r w:rsidRPr="00352011">
          <w:rPr>
            <w:rStyle w:val="a7"/>
            <w:sz w:val="18"/>
            <w:szCs w:val="18"/>
            <w:lang w:val="ru-RU"/>
          </w:rPr>
          <w:t>@</w:t>
        </w:r>
        <w:r w:rsidRPr="00352011">
          <w:rPr>
            <w:rStyle w:val="a7"/>
            <w:sz w:val="18"/>
            <w:szCs w:val="18"/>
            <w:lang w:val="en-US"/>
          </w:rPr>
          <w:t>mail</w:t>
        </w:r>
        <w:r w:rsidRPr="00352011">
          <w:rPr>
            <w:rStyle w:val="a7"/>
            <w:sz w:val="18"/>
            <w:szCs w:val="18"/>
            <w:lang w:val="ru-RU"/>
          </w:rPr>
          <w:t>.</w:t>
        </w:r>
        <w:proofErr w:type="spellStart"/>
        <w:r w:rsidRPr="00352011">
          <w:rPr>
            <w:rStyle w:val="a7"/>
            <w:sz w:val="18"/>
            <w:szCs w:val="18"/>
            <w:lang w:val="en-US"/>
          </w:rPr>
          <w:t>bg</w:t>
        </w:r>
        <w:proofErr w:type="spellEnd"/>
      </w:hyperlink>
    </w:p>
    <w:p w:rsidR="00F203AB" w:rsidRDefault="00F203AB"/>
    <w:p w:rsidR="003D67E9" w:rsidRDefault="003D67E9" w:rsidP="004D0946">
      <w:pPr>
        <w:jc w:val="center"/>
        <w:rPr>
          <w:b/>
        </w:rPr>
      </w:pPr>
    </w:p>
    <w:p w:rsidR="003D67E9" w:rsidRDefault="003D67E9" w:rsidP="004D0946">
      <w:pPr>
        <w:jc w:val="center"/>
        <w:rPr>
          <w:b/>
        </w:rPr>
      </w:pPr>
    </w:p>
    <w:p w:rsidR="00751507" w:rsidRPr="002913E2" w:rsidRDefault="00751507" w:rsidP="00751507">
      <w:pPr>
        <w:pStyle w:val="1"/>
        <w:rPr>
          <w:sz w:val="24"/>
        </w:rPr>
      </w:pPr>
      <w:r w:rsidRPr="002913E2">
        <w:rPr>
          <w:sz w:val="24"/>
        </w:rPr>
        <w:t>ЗА П О В Е Д</w:t>
      </w:r>
    </w:p>
    <w:p w:rsidR="00751507" w:rsidRPr="002913E2" w:rsidRDefault="00751507" w:rsidP="00751507">
      <w:pPr>
        <w:jc w:val="center"/>
        <w:rPr>
          <w:b/>
          <w:bCs/>
        </w:rPr>
      </w:pPr>
      <w:r w:rsidRPr="002913E2">
        <w:rPr>
          <w:b/>
          <w:bCs/>
        </w:rPr>
        <w:t xml:space="preserve">№ </w:t>
      </w:r>
      <w:r w:rsidRPr="002913E2">
        <w:rPr>
          <w:b/>
          <w:bCs/>
          <w:lang w:val="sr-Cyrl-CS"/>
        </w:rPr>
        <w:t>РД – 09-</w:t>
      </w:r>
      <w:r w:rsidR="005D2950">
        <w:rPr>
          <w:b/>
          <w:bCs/>
          <w:lang w:val="sr-Cyrl-CS"/>
        </w:rPr>
        <w:t>127</w:t>
      </w:r>
    </w:p>
    <w:p w:rsidR="00751507" w:rsidRPr="002913E2" w:rsidRDefault="00751507" w:rsidP="00751507">
      <w:pPr>
        <w:jc w:val="center"/>
        <w:rPr>
          <w:b/>
          <w:bCs/>
          <w:lang w:val="sr-Cyrl-CS"/>
        </w:rPr>
      </w:pPr>
      <w:r w:rsidRPr="002913E2">
        <w:rPr>
          <w:b/>
          <w:bCs/>
          <w:lang w:val="sr-Cyrl-CS"/>
        </w:rPr>
        <w:t>гр. Гул</w:t>
      </w:r>
      <w:r w:rsidRPr="002913E2">
        <w:rPr>
          <w:b/>
          <w:bCs/>
        </w:rPr>
        <w:t>я</w:t>
      </w:r>
      <w:r w:rsidRPr="002913E2">
        <w:rPr>
          <w:b/>
          <w:bCs/>
          <w:lang w:val="sr-Cyrl-CS"/>
        </w:rPr>
        <w:t>нци</w:t>
      </w:r>
      <w:r w:rsidR="005D2950">
        <w:rPr>
          <w:b/>
          <w:bCs/>
          <w:lang w:val="sr-Cyrl-CS"/>
        </w:rPr>
        <w:t>, 16</w:t>
      </w:r>
      <w:r>
        <w:rPr>
          <w:b/>
          <w:bCs/>
          <w:lang w:val="sr-Cyrl-CS"/>
        </w:rPr>
        <w:t>.03.</w:t>
      </w:r>
      <w:r w:rsidRPr="002913E2">
        <w:rPr>
          <w:b/>
          <w:bCs/>
          <w:lang w:val="sr-Cyrl-CS"/>
        </w:rPr>
        <w:t>20</w:t>
      </w:r>
      <w:r w:rsidR="005D2950">
        <w:rPr>
          <w:b/>
          <w:bCs/>
          <w:lang w:val="sr-Cyrl-CS"/>
        </w:rPr>
        <w:t>22</w:t>
      </w:r>
      <w:r>
        <w:rPr>
          <w:b/>
          <w:bCs/>
          <w:lang w:val="sr-Cyrl-CS"/>
        </w:rPr>
        <w:t xml:space="preserve"> </w:t>
      </w:r>
      <w:r w:rsidRPr="002913E2">
        <w:rPr>
          <w:b/>
          <w:bCs/>
          <w:lang w:val="sr-Cyrl-CS"/>
        </w:rPr>
        <w:t>г.</w:t>
      </w:r>
    </w:p>
    <w:p w:rsidR="00751507" w:rsidRPr="002913E2" w:rsidRDefault="00751507" w:rsidP="00751507">
      <w:pPr>
        <w:rPr>
          <w:lang w:val="sr-Cyrl-CS"/>
        </w:rPr>
      </w:pPr>
    </w:p>
    <w:p w:rsidR="005D2950" w:rsidRPr="00432E7B" w:rsidRDefault="00751507" w:rsidP="005D2950">
      <w:pPr>
        <w:jc w:val="both"/>
        <w:rPr>
          <w:bCs/>
        </w:rPr>
      </w:pPr>
      <w:r w:rsidRPr="002913E2">
        <w:rPr>
          <w:lang w:val="sr-Cyrl-CS"/>
        </w:rPr>
        <w:t>На основание чл. 44 ал. 2 от ЗМСМА и чл.</w:t>
      </w:r>
      <w:r>
        <w:t>23</w:t>
      </w:r>
      <w:r w:rsidRPr="002913E2">
        <w:rPr>
          <w:lang w:val="sr-Cyrl-CS"/>
        </w:rPr>
        <w:t xml:space="preserve"> ал. </w:t>
      </w:r>
      <w:r>
        <w:t xml:space="preserve">1, т.1 </w:t>
      </w:r>
      <w:r w:rsidRPr="002913E2">
        <w:rPr>
          <w:lang w:val="sr-Cyrl-CS"/>
        </w:rPr>
        <w:t xml:space="preserve">от Наредба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 </w:t>
      </w:r>
      <w:r w:rsidRPr="002913E2">
        <w:t xml:space="preserve"> и Утвърден </w:t>
      </w:r>
      <w:r w:rsidRPr="002913E2">
        <w:rPr>
          <w:lang w:val="sr-Cyrl-CS"/>
        </w:rPr>
        <w:t xml:space="preserve">протокол №1 от </w:t>
      </w:r>
      <w:r w:rsidR="005D2950">
        <w:rPr>
          <w:lang w:val="sr-Cyrl-CS"/>
        </w:rPr>
        <w:t>16.03.2022</w:t>
      </w:r>
      <w:r>
        <w:rPr>
          <w:lang w:val="sr-Cyrl-CS"/>
        </w:rPr>
        <w:t xml:space="preserve"> г</w:t>
      </w:r>
      <w:r w:rsidRPr="002913E2">
        <w:rPr>
          <w:lang w:val="sr-Cyrl-CS"/>
        </w:rPr>
        <w:t>. на комисия назначена със Заповед №РД-09-</w:t>
      </w:r>
      <w:r w:rsidR="005D2950">
        <w:t>126</w:t>
      </w:r>
      <w:r w:rsidRPr="002913E2">
        <w:rPr>
          <w:lang w:val="sr-Cyrl-CS"/>
        </w:rPr>
        <w:t>/</w:t>
      </w:r>
      <w:r w:rsidR="005D2950">
        <w:rPr>
          <w:lang w:val="sr-Cyrl-CS"/>
        </w:rPr>
        <w:t>16</w:t>
      </w:r>
      <w:r>
        <w:rPr>
          <w:lang w:val="sr-Cyrl-CS"/>
        </w:rPr>
        <w:t>.03.</w:t>
      </w:r>
      <w:r w:rsidRPr="002913E2">
        <w:rPr>
          <w:lang w:val="sr-Cyrl-CS"/>
        </w:rPr>
        <w:t>20</w:t>
      </w:r>
      <w:r w:rsidR="005D2950">
        <w:rPr>
          <w:lang w:val="sr-Cyrl-CS"/>
        </w:rPr>
        <w:t>22</w:t>
      </w:r>
      <w:r>
        <w:rPr>
          <w:lang w:val="sr-Cyrl-CS"/>
        </w:rPr>
        <w:t xml:space="preserve"> </w:t>
      </w:r>
      <w:r w:rsidRPr="002913E2">
        <w:rPr>
          <w:lang w:val="sr-Cyrl-CS"/>
        </w:rPr>
        <w:t xml:space="preserve">г. на Кмета на Община Гулянци, от проведен </w:t>
      </w:r>
      <w:r w:rsidR="005D2950" w:rsidRPr="00432E7B">
        <w:rPr>
          <w:b/>
        </w:rPr>
        <w:t>„открит конкурс”</w:t>
      </w:r>
      <w:r w:rsidR="005D2950" w:rsidRPr="00432E7B">
        <w:t xml:space="preserve"> за възлагане на следните дейности в чл.15 – чл.24 от Наредбата за условията и реда за възлагане изпълнението на дейности в горските територии- държавна и общинска собственост и за ползването на дървесина и не дървесни горски продукти, на територията на община Гулянци, за определяне на изпълнител на дейност с пре</w:t>
      </w:r>
      <w:r w:rsidR="005D2950">
        <w:t>дмет: „О</w:t>
      </w:r>
      <w:r w:rsidR="005D2950" w:rsidRPr="00432E7B">
        <w:t>тглеждане на горски култури в отдел 1 „к” и 1 „м”, намиращи се в землището на с. Искър, община Гулянци”, собственост на О</w:t>
      </w:r>
      <w:r w:rsidR="005D2950">
        <w:t>бщина Гулянци, във връзка със З</w:t>
      </w:r>
      <w:r w:rsidR="005D2950" w:rsidRPr="00432E7B">
        <w:t xml:space="preserve">аповед </w:t>
      </w:r>
      <w:r w:rsidR="005D2950">
        <w:t>№ РД-09-104/28.02.2022</w:t>
      </w:r>
      <w:r w:rsidR="005D2950" w:rsidRPr="00432E7B">
        <w:t xml:space="preserve"> г., </w:t>
      </w:r>
      <w:r w:rsidR="005D2950">
        <w:t>на Кмета на община Гулянци на 16.03.2022</w:t>
      </w:r>
      <w:r w:rsidR="005D2950" w:rsidRPr="00432E7B">
        <w:t xml:space="preserve"> г. от 09:30 ч. в Заседателна зала на Община Гулянци.</w:t>
      </w:r>
    </w:p>
    <w:p w:rsidR="00751507" w:rsidRPr="00F0340A" w:rsidRDefault="00751507" w:rsidP="00751507">
      <w:pPr>
        <w:ind w:firstLine="720"/>
        <w:jc w:val="both"/>
      </w:pPr>
    </w:p>
    <w:p w:rsidR="00751507" w:rsidRPr="00F0340A" w:rsidRDefault="00751507" w:rsidP="00751507">
      <w:pPr>
        <w:ind w:firstLine="720"/>
        <w:jc w:val="center"/>
        <w:rPr>
          <w:b/>
          <w:lang w:val="sr-Cyrl-CS"/>
        </w:rPr>
      </w:pPr>
      <w:r w:rsidRPr="00F0340A">
        <w:rPr>
          <w:b/>
          <w:lang w:val="sr-Cyrl-CS"/>
        </w:rPr>
        <w:t>О Б Я В Я В А М:</w:t>
      </w:r>
    </w:p>
    <w:p w:rsidR="00751507" w:rsidRPr="002913E2" w:rsidRDefault="00751507" w:rsidP="00751507">
      <w:pPr>
        <w:ind w:firstLine="720"/>
        <w:jc w:val="both"/>
        <w:rPr>
          <w:lang w:val="sr-Cyrl-CS"/>
        </w:rPr>
      </w:pPr>
    </w:p>
    <w:p w:rsidR="005D2950" w:rsidRDefault="00751507" w:rsidP="005D2950">
      <w:pPr>
        <w:ind w:firstLine="720"/>
        <w:jc w:val="both"/>
        <w:rPr>
          <w:lang w:val="sr-Cyrl-CS"/>
        </w:rPr>
      </w:pPr>
      <w:r w:rsidRPr="002913E2">
        <w:rPr>
          <w:lang w:val="sr-Cyrl-CS"/>
        </w:rPr>
        <w:t xml:space="preserve">За спечелил </w:t>
      </w:r>
      <w:r>
        <w:rPr>
          <w:lang w:val="sr-Cyrl-CS"/>
        </w:rPr>
        <w:t>конкурса</w:t>
      </w:r>
      <w:r w:rsidRPr="002913E2">
        <w:rPr>
          <w:lang w:val="sr-Cyrl-CS"/>
        </w:rPr>
        <w:t xml:space="preserve"> за </w:t>
      </w:r>
      <w:r w:rsidR="005D2950">
        <w:t>„О</w:t>
      </w:r>
      <w:r w:rsidR="005D2950" w:rsidRPr="00432E7B">
        <w:t>тглеждане на горски култури в отдел 1 „к” и 1 „м”, намиращи се в землището на с. Искър, община Гулянци”, собственост на О</w:t>
      </w:r>
      <w:r w:rsidR="005D2950">
        <w:t>бщина Гулянци</w:t>
      </w:r>
      <w:r w:rsidRPr="002913E2">
        <w:t xml:space="preserve"> </w:t>
      </w:r>
      <w:r>
        <w:rPr>
          <w:lang w:val="sr-Cyrl-CS"/>
        </w:rPr>
        <w:t>и определям за изпълнител:</w:t>
      </w:r>
    </w:p>
    <w:p w:rsidR="00751507" w:rsidRPr="005D2950" w:rsidRDefault="005D2950" w:rsidP="00751507">
      <w:pPr>
        <w:jc w:val="both"/>
        <w:rPr>
          <w:lang w:val="sr-Cyrl-CS"/>
        </w:rPr>
      </w:pPr>
      <w:r w:rsidRPr="005D2950">
        <w:rPr>
          <w:b/>
        </w:rPr>
        <w:t>ЕТ „Еко гора – Юлия Георгиева”,</w:t>
      </w:r>
      <w:r w:rsidRPr="00C20866">
        <w:t xml:space="preserve"> с. Искър, общ. Гулянци, представлявана </w:t>
      </w:r>
      <w:r>
        <w:t>от Антоанета Маринова Георгиева с ЕИК:114638050</w:t>
      </w:r>
      <w:r>
        <w:rPr>
          <w:lang w:val="sr-Cyrl-CS"/>
        </w:rPr>
        <w:t xml:space="preserve"> на</w:t>
      </w:r>
      <w:r w:rsidR="00751507" w:rsidRPr="002913E2">
        <w:rPr>
          <w:lang w:val="sr-Cyrl-CS"/>
        </w:rPr>
        <w:t xml:space="preserve"> цена </w:t>
      </w:r>
      <w:r w:rsidRPr="00C20866">
        <w:rPr>
          <w:b/>
        </w:rPr>
        <w:t>3 579.72 лв. /три хиляди петстотин седемдесет и девет лева и седемдесет и две стотинки/ без ДДС</w:t>
      </w:r>
      <w:r>
        <w:t>.</w:t>
      </w:r>
    </w:p>
    <w:p w:rsidR="00751507" w:rsidRDefault="00751507" w:rsidP="00751507">
      <w:pPr>
        <w:ind w:firstLine="360"/>
        <w:jc w:val="both"/>
        <w:rPr>
          <w:lang w:val="sr-Cyrl-CS"/>
        </w:rPr>
      </w:pPr>
    </w:p>
    <w:p w:rsidR="00751507" w:rsidRPr="00015285" w:rsidRDefault="00751507" w:rsidP="00751507">
      <w:pPr>
        <w:ind w:firstLine="708"/>
        <w:jc w:val="both"/>
      </w:pPr>
      <w:r w:rsidRPr="00015285">
        <w:rPr>
          <w:lang w:val="sr-Cyrl-CS"/>
        </w:rPr>
        <w:t xml:space="preserve">На основание чл. 23 ал. 6 от </w:t>
      </w:r>
      <w:r w:rsidRPr="00015285">
        <w:t>НАРЕДБА за условията и реда за възлагане изпълнението на дейности в горските територии - държавна и общинска собственост с</w:t>
      </w:r>
      <w:r w:rsidRPr="00015285">
        <w:rPr>
          <w:lang w:val="sr-Cyrl-CS"/>
        </w:rPr>
        <w:t xml:space="preserve">печелилият търга по настоящата Заповед, се задължава в петдневен срок,  </w:t>
      </w:r>
      <w:r w:rsidRPr="00015285">
        <w:t xml:space="preserve"> да представи на възложителя документите по чл. 35, ал. 5 от Наредбата:</w:t>
      </w:r>
    </w:p>
    <w:p w:rsidR="00751507" w:rsidRDefault="00751507" w:rsidP="00751507">
      <w:pPr>
        <w:jc w:val="both"/>
      </w:pPr>
    </w:p>
    <w:p w:rsidR="00751507" w:rsidRPr="00E233AB" w:rsidRDefault="00751507" w:rsidP="00751507">
      <w:pPr>
        <w:pStyle w:val="a8"/>
        <w:ind w:left="0" w:firstLine="540"/>
        <w:rPr>
          <w:b/>
          <w:lang w:val="bg-BG" w:eastAsia="bg-BG"/>
        </w:rPr>
      </w:pPr>
      <w:r w:rsidRPr="00E233AB">
        <w:rPr>
          <w:b/>
          <w:lang w:val="ru-RU"/>
        </w:rPr>
        <w:t xml:space="preserve">   </w:t>
      </w:r>
      <w:r w:rsidRPr="00E233AB">
        <w:rPr>
          <w:b/>
          <w:lang w:val="bg-BG"/>
        </w:rPr>
        <w:t xml:space="preserve">1. </w:t>
      </w:r>
      <w:r w:rsidRPr="00E233AB">
        <w:rPr>
          <w:b/>
          <w:lang w:val="bg-BG" w:eastAsia="bg-BG"/>
        </w:rPr>
        <w:t>свидетелство за съдимост на физическото лице или на лицата, които представляват съответния участник съгласно Търговския закон или законодателството на държава - членка на Европейския съюз, или на друга държава - страна по Споразумението за Европейското икономическо пространство, където участникът е регистриран.</w:t>
      </w:r>
    </w:p>
    <w:p w:rsidR="00751507" w:rsidRPr="00243E6B" w:rsidRDefault="00751507" w:rsidP="00751507">
      <w:pPr>
        <w:pStyle w:val="a8"/>
        <w:ind w:left="0" w:firstLine="540"/>
        <w:rPr>
          <w:b/>
          <w:lang w:val="bg-BG"/>
        </w:rPr>
      </w:pPr>
      <w:r w:rsidRPr="00243E6B">
        <w:rPr>
          <w:b/>
        </w:rPr>
        <w:t xml:space="preserve">   </w:t>
      </w:r>
      <w:r w:rsidRPr="00243E6B">
        <w:rPr>
          <w:b/>
          <w:lang w:val="bg-BG"/>
        </w:rPr>
        <w:t>2. У</w:t>
      </w:r>
      <w:proofErr w:type="spellStart"/>
      <w:r w:rsidRPr="00243E6B">
        <w:rPr>
          <w:b/>
        </w:rPr>
        <w:t>достоверение</w:t>
      </w:r>
      <w:proofErr w:type="spellEnd"/>
      <w:r w:rsidRPr="00243E6B">
        <w:rPr>
          <w:b/>
        </w:rPr>
        <w:t xml:space="preserve"> </w:t>
      </w:r>
      <w:proofErr w:type="spellStart"/>
      <w:r w:rsidRPr="00243E6B">
        <w:rPr>
          <w:b/>
        </w:rPr>
        <w:t>от</w:t>
      </w:r>
      <w:proofErr w:type="spellEnd"/>
      <w:r w:rsidRPr="00243E6B">
        <w:rPr>
          <w:b/>
        </w:rPr>
        <w:t xml:space="preserve"> </w:t>
      </w:r>
      <w:proofErr w:type="spellStart"/>
      <w:r w:rsidRPr="00243E6B">
        <w:rPr>
          <w:b/>
        </w:rPr>
        <w:t>съответната</w:t>
      </w:r>
      <w:proofErr w:type="spellEnd"/>
      <w:r w:rsidRPr="00243E6B">
        <w:rPr>
          <w:b/>
        </w:rPr>
        <w:t xml:space="preserve"> ТД </w:t>
      </w:r>
      <w:proofErr w:type="spellStart"/>
      <w:r w:rsidRPr="00243E6B">
        <w:rPr>
          <w:b/>
        </w:rPr>
        <w:t>на</w:t>
      </w:r>
      <w:proofErr w:type="spellEnd"/>
      <w:r w:rsidRPr="00243E6B">
        <w:rPr>
          <w:b/>
        </w:rPr>
        <w:t xml:space="preserve"> НАП</w:t>
      </w:r>
      <w:r w:rsidRPr="00243E6B">
        <w:rPr>
          <w:b/>
          <w:lang w:val="bg-BG"/>
        </w:rPr>
        <w:t xml:space="preserve">, че кандидата </w:t>
      </w:r>
      <w:proofErr w:type="spellStart"/>
      <w:r w:rsidRPr="00243E6B">
        <w:rPr>
          <w:b/>
          <w:lang w:val="bg-BG"/>
        </w:rPr>
        <w:t>ня</w:t>
      </w:r>
      <w:r w:rsidRPr="00243E6B">
        <w:rPr>
          <w:b/>
        </w:rPr>
        <w:t>ма</w:t>
      </w:r>
      <w:proofErr w:type="spellEnd"/>
      <w:r w:rsidRPr="00243E6B">
        <w:rPr>
          <w:b/>
        </w:rPr>
        <w:t xml:space="preserve"> </w:t>
      </w:r>
      <w:proofErr w:type="spellStart"/>
      <w:r w:rsidRPr="00243E6B">
        <w:rPr>
          <w:b/>
        </w:rPr>
        <w:t>парични</w:t>
      </w:r>
      <w:proofErr w:type="spellEnd"/>
      <w:r w:rsidRPr="00243E6B">
        <w:rPr>
          <w:b/>
        </w:rPr>
        <w:t xml:space="preserve"> </w:t>
      </w:r>
      <w:proofErr w:type="spellStart"/>
      <w:r w:rsidRPr="00243E6B">
        <w:rPr>
          <w:b/>
        </w:rPr>
        <w:t>задължения</w:t>
      </w:r>
      <w:proofErr w:type="spellEnd"/>
      <w:r w:rsidRPr="00243E6B">
        <w:rPr>
          <w:b/>
        </w:rPr>
        <w:t xml:space="preserve"> </w:t>
      </w:r>
      <w:proofErr w:type="spellStart"/>
      <w:r w:rsidRPr="00243E6B">
        <w:rPr>
          <w:b/>
        </w:rPr>
        <w:t>към</w:t>
      </w:r>
      <w:proofErr w:type="spellEnd"/>
      <w:r w:rsidRPr="00243E6B">
        <w:rPr>
          <w:b/>
        </w:rPr>
        <w:t xml:space="preserve"> </w:t>
      </w:r>
      <w:proofErr w:type="spellStart"/>
      <w:r w:rsidRPr="00243E6B">
        <w:rPr>
          <w:b/>
        </w:rPr>
        <w:t>държавата</w:t>
      </w:r>
      <w:proofErr w:type="spellEnd"/>
      <w:r w:rsidRPr="00243E6B">
        <w:rPr>
          <w:b/>
        </w:rPr>
        <w:t xml:space="preserve"> </w:t>
      </w:r>
      <w:proofErr w:type="spellStart"/>
      <w:r w:rsidRPr="00243E6B">
        <w:rPr>
          <w:b/>
        </w:rPr>
        <w:t>по</w:t>
      </w:r>
      <w:proofErr w:type="spellEnd"/>
      <w:r w:rsidRPr="00243E6B">
        <w:rPr>
          <w:b/>
        </w:rPr>
        <w:t xml:space="preserve"> </w:t>
      </w:r>
      <w:proofErr w:type="spellStart"/>
      <w:r w:rsidRPr="00243E6B">
        <w:rPr>
          <w:b/>
        </w:rPr>
        <w:t>смисъла</w:t>
      </w:r>
      <w:proofErr w:type="spellEnd"/>
      <w:r w:rsidRPr="00243E6B">
        <w:rPr>
          <w:b/>
        </w:rPr>
        <w:t xml:space="preserve"> </w:t>
      </w:r>
      <w:proofErr w:type="spellStart"/>
      <w:r w:rsidRPr="00243E6B">
        <w:rPr>
          <w:b/>
        </w:rPr>
        <w:t>на</w:t>
      </w:r>
      <w:proofErr w:type="spellEnd"/>
      <w:r w:rsidRPr="00243E6B">
        <w:rPr>
          <w:b/>
        </w:rPr>
        <w:t xml:space="preserve"> </w:t>
      </w:r>
      <w:proofErr w:type="spellStart"/>
      <w:r w:rsidRPr="00243E6B">
        <w:rPr>
          <w:b/>
        </w:rPr>
        <w:t>чл</w:t>
      </w:r>
      <w:proofErr w:type="spellEnd"/>
      <w:r w:rsidRPr="00243E6B">
        <w:rPr>
          <w:b/>
        </w:rPr>
        <w:t xml:space="preserve">. </w:t>
      </w:r>
      <w:proofErr w:type="gramStart"/>
      <w:r w:rsidRPr="00243E6B">
        <w:rPr>
          <w:b/>
        </w:rPr>
        <w:t xml:space="preserve">162, </w:t>
      </w:r>
      <w:proofErr w:type="spellStart"/>
      <w:r w:rsidRPr="00243E6B">
        <w:rPr>
          <w:b/>
        </w:rPr>
        <w:t>ал</w:t>
      </w:r>
      <w:proofErr w:type="spellEnd"/>
      <w:r w:rsidRPr="00243E6B">
        <w:rPr>
          <w:b/>
        </w:rPr>
        <w:t>.</w:t>
      </w:r>
      <w:proofErr w:type="gramEnd"/>
      <w:r w:rsidRPr="00243E6B">
        <w:rPr>
          <w:b/>
        </w:rPr>
        <w:t xml:space="preserve"> 2 </w:t>
      </w:r>
      <w:proofErr w:type="spellStart"/>
      <w:r w:rsidRPr="00243E6B">
        <w:rPr>
          <w:b/>
        </w:rPr>
        <w:t>от</w:t>
      </w:r>
      <w:proofErr w:type="spellEnd"/>
      <w:r w:rsidRPr="00243E6B">
        <w:rPr>
          <w:b/>
        </w:rPr>
        <w:t xml:space="preserve"> </w:t>
      </w:r>
      <w:proofErr w:type="spellStart"/>
      <w:r w:rsidRPr="00243E6B">
        <w:rPr>
          <w:b/>
        </w:rPr>
        <w:t>Данъчно-осигурителния</w:t>
      </w:r>
      <w:proofErr w:type="spellEnd"/>
      <w:r w:rsidRPr="00243E6B">
        <w:rPr>
          <w:b/>
        </w:rPr>
        <w:t xml:space="preserve"> </w:t>
      </w:r>
      <w:proofErr w:type="spellStart"/>
      <w:r w:rsidRPr="00243E6B">
        <w:rPr>
          <w:b/>
        </w:rPr>
        <w:t>процесуален</w:t>
      </w:r>
      <w:proofErr w:type="spellEnd"/>
      <w:r w:rsidRPr="00243E6B">
        <w:rPr>
          <w:b/>
        </w:rPr>
        <w:t xml:space="preserve"> </w:t>
      </w:r>
      <w:proofErr w:type="spellStart"/>
      <w:r w:rsidRPr="00243E6B">
        <w:rPr>
          <w:b/>
        </w:rPr>
        <w:t>кодекс</w:t>
      </w:r>
      <w:proofErr w:type="spellEnd"/>
      <w:r w:rsidRPr="00243E6B">
        <w:rPr>
          <w:b/>
        </w:rPr>
        <w:t xml:space="preserve">, </w:t>
      </w:r>
      <w:proofErr w:type="spellStart"/>
      <w:r w:rsidRPr="00243E6B">
        <w:rPr>
          <w:b/>
        </w:rPr>
        <w:t>установени</w:t>
      </w:r>
      <w:proofErr w:type="spellEnd"/>
      <w:r w:rsidRPr="00243E6B">
        <w:rPr>
          <w:b/>
        </w:rPr>
        <w:t xml:space="preserve"> с </w:t>
      </w:r>
      <w:proofErr w:type="spellStart"/>
      <w:r w:rsidRPr="00243E6B">
        <w:rPr>
          <w:b/>
        </w:rPr>
        <w:t>влязъл</w:t>
      </w:r>
      <w:proofErr w:type="spellEnd"/>
      <w:r w:rsidRPr="00243E6B">
        <w:rPr>
          <w:b/>
        </w:rPr>
        <w:t xml:space="preserve"> в </w:t>
      </w:r>
      <w:proofErr w:type="spellStart"/>
      <w:r w:rsidRPr="00243E6B">
        <w:rPr>
          <w:b/>
        </w:rPr>
        <w:t>сила</w:t>
      </w:r>
      <w:proofErr w:type="spellEnd"/>
      <w:r w:rsidRPr="00243E6B">
        <w:rPr>
          <w:b/>
        </w:rPr>
        <w:t xml:space="preserve"> </w:t>
      </w:r>
      <w:proofErr w:type="spellStart"/>
      <w:r w:rsidRPr="00243E6B">
        <w:rPr>
          <w:b/>
        </w:rPr>
        <w:t>акт</w:t>
      </w:r>
      <w:proofErr w:type="spellEnd"/>
      <w:r w:rsidRPr="00243E6B">
        <w:rPr>
          <w:b/>
        </w:rPr>
        <w:t xml:space="preserve"> </w:t>
      </w:r>
      <w:proofErr w:type="spellStart"/>
      <w:r w:rsidRPr="00243E6B">
        <w:rPr>
          <w:b/>
        </w:rPr>
        <w:t>на</w:t>
      </w:r>
      <w:proofErr w:type="spellEnd"/>
      <w:r w:rsidRPr="00243E6B">
        <w:rPr>
          <w:b/>
        </w:rPr>
        <w:t xml:space="preserve"> </w:t>
      </w:r>
      <w:proofErr w:type="spellStart"/>
      <w:r w:rsidRPr="00243E6B">
        <w:rPr>
          <w:b/>
        </w:rPr>
        <w:t>компетентен</w:t>
      </w:r>
      <w:proofErr w:type="spellEnd"/>
      <w:r w:rsidRPr="00243E6B">
        <w:rPr>
          <w:b/>
        </w:rPr>
        <w:t xml:space="preserve"> </w:t>
      </w:r>
      <w:proofErr w:type="spellStart"/>
      <w:r w:rsidRPr="00243E6B">
        <w:rPr>
          <w:b/>
        </w:rPr>
        <w:t>орган</w:t>
      </w:r>
      <w:proofErr w:type="spellEnd"/>
      <w:r w:rsidRPr="00243E6B">
        <w:rPr>
          <w:b/>
        </w:rPr>
        <w:t xml:space="preserve"> - </w:t>
      </w:r>
      <w:proofErr w:type="spellStart"/>
      <w:r w:rsidRPr="00243E6B">
        <w:rPr>
          <w:b/>
        </w:rPr>
        <w:t>със</w:t>
      </w:r>
      <w:proofErr w:type="spellEnd"/>
      <w:r w:rsidRPr="00243E6B">
        <w:rPr>
          <w:b/>
        </w:rPr>
        <w:t xml:space="preserve"> </w:t>
      </w:r>
      <w:proofErr w:type="spellStart"/>
      <w:r w:rsidRPr="00243E6B">
        <w:rPr>
          <w:b/>
        </w:rPr>
        <w:t>срок</w:t>
      </w:r>
      <w:proofErr w:type="spellEnd"/>
      <w:r w:rsidRPr="00243E6B">
        <w:rPr>
          <w:b/>
        </w:rPr>
        <w:t xml:space="preserve"> </w:t>
      </w:r>
      <w:proofErr w:type="spellStart"/>
      <w:r w:rsidRPr="00243E6B">
        <w:rPr>
          <w:b/>
        </w:rPr>
        <w:t>на</w:t>
      </w:r>
      <w:proofErr w:type="spellEnd"/>
      <w:r w:rsidRPr="00243E6B">
        <w:rPr>
          <w:b/>
        </w:rPr>
        <w:t xml:space="preserve"> </w:t>
      </w:r>
      <w:proofErr w:type="spellStart"/>
      <w:r w:rsidRPr="00243E6B">
        <w:rPr>
          <w:b/>
        </w:rPr>
        <w:t>валидност</w:t>
      </w:r>
      <w:proofErr w:type="spellEnd"/>
      <w:r w:rsidRPr="00243E6B">
        <w:rPr>
          <w:b/>
        </w:rPr>
        <w:t xml:space="preserve"> </w:t>
      </w:r>
      <w:r w:rsidRPr="00243E6B">
        <w:rPr>
          <w:b/>
          <w:lang w:val="bg-BG"/>
        </w:rPr>
        <w:t>2</w:t>
      </w:r>
      <w:r w:rsidRPr="00243E6B">
        <w:rPr>
          <w:b/>
        </w:rPr>
        <w:t xml:space="preserve"> </w:t>
      </w:r>
      <w:proofErr w:type="spellStart"/>
      <w:r w:rsidRPr="00243E6B">
        <w:rPr>
          <w:b/>
        </w:rPr>
        <w:t>месеца</w:t>
      </w:r>
      <w:proofErr w:type="spellEnd"/>
      <w:r w:rsidRPr="00243E6B">
        <w:rPr>
          <w:b/>
        </w:rPr>
        <w:t xml:space="preserve">, </w:t>
      </w:r>
      <w:proofErr w:type="spellStart"/>
      <w:r w:rsidRPr="00243E6B">
        <w:rPr>
          <w:b/>
        </w:rPr>
        <w:t>от</w:t>
      </w:r>
      <w:proofErr w:type="spellEnd"/>
      <w:r w:rsidRPr="00243E6B">
        <w:rPr>
          <w:b/>
        </w:rPr>
        <w:t xml:space="preserve"> </w:t>
      </w:r>
      <w:proofErr w:type="spellStart"/>
      <w:r w:rsidRPr="00243E6B">
        <w:rPr>
          <w:b/>
        </w:rPr>
        <w:t>датата</w:t>
      </w:r>
      <w:proofErr w:type="spellEnd"/>
      <w:r w:rsidRPr="00243E6B">
        <w:rPr>
          <w:b/>
        </w:rPr>
        <w:t xml:space="preserve"> </w:t>
      </w:r>
      <w:proofErr w:type="spellStart"/>
      <w:r w:rsidRPr="00243E6B">
        <w:rPr>
          <w:b/>
        </w:rPr>
        <w:t>на</w:t>
      </w:r>
      <w:proofErr w:type="spellEnd"/>
      <w:r w:rsidRPr="00243E6B">
        <w:rPr>
          <w:b/>
        </w:rPr>
        <w:t xml:space="preserve"> </w:t>
      </w:r>
      <w:proofErr w:type="spellStart"/>
      <w:r w:rsidRPr="00243E6B">
        <w:rPr>
          <w:b/>
        </w:rPr>
        <w:t>издаване</w:t>
      </w:r>
      <w:proofErr w:type="spellEnd"/>
      <w:r w:rsidRPr="00243E6B">
        <w:rPr>
          <w:b/>
          <w:lang w:val="bg-BG"/>
        </w:rPr>
        <w:t>;</w:t>
      </w:r>
    </w:p>
    <w:p w:rsidR="00751507" w:rsidRPr="00243E6B" w:rsidRDefault="00751507" w:rsidP="00751507">
      <w:pPr>
        <w:shd w:val="clear" w:color="auto" w:fill="FFFFFF"/>
        <w:spacing w:line="230" w:lineRule="exact"/>
        <w:jc w:val="both"/>
        <w:rPr>
          <w:b/>
        </w:rPr>
      </w:pPr>
      <w:r w:rsidRPr="00243E6B">
        <w:rPr>
          <w:b/>
          <w:bCs/>
        </w:rPr>
        <w:lastRenderedPageBreak/>
        <w:tab/>
      </w:r>
      <w:r w:rsidRPr="00243E6B">
        <w:rPr>
          <w:b/>
        </w:rPr>
        <w:t>3. Копия на уведомления и справки от НАП по чл.62, ал.4 от КТ / важат за срок от 1 месец  от датата на издаването им / за назначените работници, и копия от удостоверенията им за придобита квалификация / минимум удостоверения за квалификация на 1 брой тракторист/;</w:t>
      </w:r>
    </w:p>
    <w:p w:rsidR="00751507" w:rsidRPr="00243E6B" w:rsidRDefault="00751507" w:rsidP="00751507">
      <w:pPr>
        <w:shd w:val="clear" w:color="auto" w:fill="FEFEFE"/>
        <w:jc w:val="both"/>
        <w:rPr>
          <w:color w:val="000000"/>
        </w:rPr>
      </w:pPr>
      <w:r>
        <w:rPr>
          <w:b/>
        </w:rPr>
        <w:t xml:space="preserve">           </w:t>
      </w:r>
      <w:r w:rsidRPr="00243E6B">
        <w:rPr>
          <w:b/>
        </w:rPr>
        <w:t>4. удостоверение, че кандидатът няма парични задължения към общината, установени с влязъл в сила акт на компетентен държавен орган със срок на валидност 1 месец от датата на издаването;</w:t>
      </w:r>
      <w:r w:rsidRPr="00243E6B">
        <w:rPr>
          <w:color w:val="000000"/>
        </w:rPr>
        <w:t xml:space="preserve"> </w:t>
      </w:r>
    </w:p>
    <w:p w:rsidR="00751507" w:rsidRPr="00E233AB" w:rsidRDefault="00751507" w:rsidP="00751507">
      <w:pPr>
        <w:shd w:val="clear" w:color="auto" w:fill="FEFEFE"/>
        <w:ind w:firstLine="708"/>
        <w:jc w:val="both"/>
        <w:rPr>
          <w:b/>
        </w:rPr>
      </w:pPr>
      <w:r w:rsidRPr="00E233AB">
        <w:rPr>
          <w:b/>
        </w:rPr>
        <w:t>5. всички необходими документи, доказващи обстоятелствата за техническа и кадрова обезпеченост, които е декларирал;</w:t>
      </w:r>
    </w:p>
    <w:p w:rsidR="00751507" w:rsidRPr="00E233AB" w:rsidRDefault="00751507" w:rsidP="00751507">
      <w:pPr>
        <w:shd w:val="clear" w:color="auto" w:fill="FEFEFE"/>
        <w:ind w:firstLine="708"/>
        <w:jc w:val="both"/>
        <w:rPr>
          <w:b/>
          <w:color w:val="000000"/>
        </w:rPr>
      </w:pPr>
      <w:r w:rsidRPr="00E233AB">
        <w:rPr>
          <w:b/>
        </w:rPr>
        <w:t>6. номер на документ за внасяне на допълнителна парична сума - в случаите, когато гаранцията за изпълнение надвишава внесената гаранция за участие, или учредена в полза на възложителя банкова гаранция за изпълнение на договора</w:t>
      </w:r>
      <w:r w:rsidRPr="00E233AB">
        <w:rPr>
          <w:b/>
          <w:color w:val="000000"/>
        </w:rPr>
        <w:t>;</w:t>
      </w:r>
    </w:p>
    <w:p w:rsidR="00751507" w:rsidRPr="00015285" w:rsidRDefault="00751507" w:rsidP="00751507">
      <w:pPr>
        <w:ind w:firstLine="708"/>
        <w:jc w:val="both"/>
      </w:pPr>
      <w:r w:rsidRPr="00015285">
        <w:t xml:space="preserve">Документите следва да са валидни към датата на подписване на договора и се представят в оригинал или заверено от участника копие. При представяне на заверено копие участникът представя и оригинала за сравнение. </w:t>
      </w:r>
    </w:p>
    <w:p w:rsidR="00751507" w:rsidRPr="00015285" w:rsidRDefault="00751507" w:rsidP="00751507">
      <w:pPr>
        <w:ind w:left="-360" w:right="-141" w:firstLine="720"/>
        <w:jc w:val="both"/>
      </w:pPr>
      <w:r w:rsidRPr="00015285">
        <w:rPr>
          <w:lang w:val="sr-Cyrl-CS"/>
        </w:rPr>
        <w:tab/>
      </w:r>
      <w:r w:rsidRPr="00015285">
        <w:t>Настоящата заповед да бъде обявена на интернет страницата на Община Гулянци и да бъде съобщена на заинтересованите лица в тридневен срок от издаването й по реда на чл. 61 от АПК.</w:t>
      </w:r>
    </w:p>
    <w:p w:rsidR="00751507" w:rsidRPr="00015285" w:rsidRDefault="00751507" w:rsidP="00751507">
      <w:pPr>
        <w:pStyle w:val="style0"/>
        <w:ind w:firstLine="720"/>
      </w:pPr>
      <w:r w:rsidRPr="00015285">
        <w:t xml:space="preserve">Настоящата заповед подлежи на обжалване </w:t>
      </w:r>
      <w:r w:rsidRPr="00015285">
        <w:rPr>
          <w:color w:val="000000"/>
        </w:rPr>
        <w:t>от заинтересованите участници в търга</w:t>
      </w:r>
      <w:r w:rsidRPr="00015285">
        <w:rPr>
          <w:color w:val="FF0000"/>
        </w:rPr>
        <w:t xml:space="preserve"> </w:t>
      </w:r>
      <w:r w:rsidRPr="00015285">
        <w:t>пред Административен съд – гр. Плевен, в 14-дневен срок от съобщаването й.</w:t>
      </w:r>
    </w:p>
    <w:p w:rsidR="00751507" w:rsidRPr="00015285" w:rsidRDefault="00751507" w:rsidP="00751507">
      <w:pPr>
        <w:ind w:left="-360" w:firstLine="720"/>
        <w:jc w:val="both"/>
      </w:pPr>
      <w:r w:rsidRPr="00015285">
        <w:t xml:space="preserve">    Контрол по изпълнението на заповедта възлагам на </w:t>
      </w:r>
      <w:r w:rsidRPr="005D2950">
        <w:rPr>
          <w:rStyle w:val="a9"/>
          <w:b w:val="0"/>
          <w:shd w:val="clear" w:color="auto" w:fill="FAFAFA"/>
        </w:rPr>
        <w:t>Владимир Дюлгеров</w:t>
      </w:r>
      <w:r w:rsidRPr="005D2950">
        <w:t xml:space="preserve"> </w:t>
      </w:r>
      <w:r w:rsidRPr="00015285">
        <w:t>- Зам.кмет на Община Гулянци.</w:t>
      </w:r>
    </w:p>
    <w:p w:rsidR="00751507" w:rsidRPr="00015285" w:rsidRDefault="00751507" w:rsidP="00751507">
      <w:pPr>
        <w:ind w:firstLine="720"/>
        <w:jc w:val="both"/>
      </w:pPr>
    </w:p>
    <w:p w:rsidR="00751507" w:rsidRDefault="00751507" w:rsidP="00751507">
      <w:pPr>
        <w:ind w:firstLine="720"/>
        <w:jc w:val="both"/>
        <w:rPr>
          <w:sz w:val="28"/>
        </w:rPr>
      </w:pPr>
    </w:p>
    <w:p w:rsidR="00751507" w:rsidRDefault="00751507" w:rsidP="00751507">
      <w:pPr>
        <w:ind w:firstLine="720"/>
        <w:jc w:val="both"/>
        <w:rPr>
          <w:sz w:val="28"/>
        </w:rPr>
      </w:pPr>
    </w:p>
    <w:p w:rsidR="00751507" w:rsidRDefault="00751507" w:rsidP="00751507">
      <w:pPr>
        <w:ind w:firstLine="720"/>
        <w:jc w:val="both"/>
        <w:rPr>
          <w:sz w:val="28"/>
        </w:rPr>
      </w:pPr>
    </w:p>
    <w:p w:rsidR="00751507" w:rsidRDefault="00751507" w:rsidP="00751507">
      <w:pPr>
        <w:ind w:firstLine="720"/>
        <w:jc w:val="both"/>
        <w:rPr>
          <w:sz w:val="28"/>
        </w:rPr>
      </w:pPr>
    </w:p>
    <w:p w:rsidR="00751507" w:rsidRDefault="00751507" w:rsidP="00751507">
      <w:pPr>
        <w:ind w:firstLine="720"/>
        <w:jc w:val="both"/>
        <w:rPr>
          <w:sz w:val="28"/>
        </w:rPr>
      </w:pPr>
    </w:p>
    <w:p w:rsidR="00751507" w:rsidRDefault="00751507" w:rsidP="00751507">
      <w:pPr>
        <w:ind w:firstLine="720"/>
        <w:jc w:val="both"/>
        <w:rPr>
          <w:sz w:val="28"/>
        </w:rPr>
      </w:pPr>
    </w:p>
    <w:p w:rsidR="00751507" w:rsidRPr="00367FA0" w:rsidRDefault="00751507" w:rsidP="00751507">
      <w:pPr>
        <w:jc w:val="both"/>
        <w:rPr>
          <w:b/>
          <w:sz w:val="28"/>
          <w:lang w:val="sr-Cyrl-CS"/>
        </w:rPr>
      </w:pPr>
      <w:r w:rsidRPr="00367FA0">
        <w:rPr>
          <w:b/>
          <w:sz w:val="28"/>
          <w:lang w:val="sr-Cyrl-CS"/>
        </w:rPr>
        <w:t>ЛЪЧЕЗАР ЯКОВ:........</w:t>
      </w:r>
      <w:r w:rsidR="00751E63">
        <w:rPr>
          <w:b/>
          <w:sz w:val="28"/>
          <w:lang w:val="sr-Cyrl-CS"/>
        </w:rPr>
        <w:t>п</w:t>
      </w:r>
      <w:bookmarkStart w:id="0" w:name="_GoBack"/>
      <w:bookmarkEnd w:id="0"/>
      <w:r w:rsidRPr="00367FA0">
        <w:rPr>
          <w:b/>
          <w:sz w:val="28"/>
          <w:lang w:val="sr-Cyrl-CS"/>
        </w:rPr>
        <w:t xml:space="preserve">...........                              </w:t>
      </w:r>
    </w:p>
    <w:p w:rsidR="00751507" w:rsidRPr="00367FA0" w:rsidRDefault="00751507" w:rsidP="00751507">
      <w:pPr>
        <w:jc w:val="both"/>
        <w:rPr>
          <w:b/>
          <w:sz w:val="28"/>
          <w:lang w:val="sr-Cyrl-CS"/>
        </w:rPr>
      </w:pPr>
      <w:r w:rsidRPr="00367FA0">
        <w:rPr>
          <w:b/>
          <w:sz w:val="28"/>
          <w:lang w:val="sr-Cyrl-CS"/>
        </w:rPr>
        <w:t xml:space="preserve">КМЕТ НА ОБЩИНА ГУЛЯНЦИ                                      </w:t>
      </w:r>
    </w:p>
    <w:p w:rsidR="00751507" w:rsidRPr="00367FA0" w:rsidRDefault="00751507" w:rsidP="00751507">
      <w:pPr>
        <w:rPr>
          <w:b/>
        </w:rPr>
      </w:pPr>
    </w:p>
    <w:p w:rsidR="00751507" w:rsidRPr="00367FA0" w:rsidRDefault="00751507" w:rsidP="00751507">
      <w:pPr>
        <w:rPr>
          <w:b/>
        </w:rPr>
      </w:pPr>
    </w:p>
    <w:p w:rsidR="00751507" w:rsidRPr="00367FA0" w:rsidRDefault="00751507" w:rsidP="00751507">
      <w:pPr>
        <w:rPr>
          <w:b/>
        </w:rPr>
      </w:pPr>
    </w:p>
    <w:p w:rsidR="00751507" w:rsidRPr="00367FA0" w:rsidRDefault="00751507" w:rsidP="00751507">
      <w:pPr>
        <w:rPr>
          <w:b/>
        </w:rPr>
      </w:pPr>
      <w:r w:rsidRPr="00367FA0">
        <w:rPr>
          <w:b/>
        </w:rPr>
        <w:t>ЛБ/</w:t>
      </w:r>
    </w:p>
    <w:p w:rsidR="00706C68" w:rsidRPr="003D67E9" w:rsidRDefault="00706C68" w:rsidP="004A4224">
      <w:pPr>
        <w:rPr>
          <w:b/>
          <w:lang w:val="en-US"/>
        </w:rPr>
      </w:pPr>
    </w:p>
    <w:sectPr w:rsidR="00706C68" w:rsidRPr="003D67E9" w:rsidSect="00E4750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6D9" w:rsidRDefault="006106D9" w:rsidP="00B66CE3">
      <w:r>
        <w:separator/>
      </w:r>
    </w:p>
  </w:endnote>
  <w:endnote w:type="continuationSeparator" w:id="0">
    <w:p w:rsidR="006106D9" w:rsidRDefault="006106D9" w:rsidP="00B6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CE3" w:rsidRPr="00B66CE3" w:rsidRDefault="00B66CE3" w:rsidP="00B66CE3">
    <w:pPr>
      <w:tabs>
        <w:tab w:val="center" w:pos="4536"/>
        <w:tab w:val="right" w:pos="9072"/>
      </w:tabs>
    </w:pPr>
  </w:p>
  <w:p w:rsidR="00B66CE3" w:rsidRPr="00B66CE3" w:rsidRDefault="00B66CE3" w:rsidP="00B66CE3"/>
  <w:p w:rsidR="00B66CE3" w:rsidRPr="00B66CE3" w:rsidRDefault="00B66CE3" w:rsidP="00B66CE3">
    <w:pPr>
      <w:tabs>
        <w:tab w:val="center" w:pos="4536"/>
        <w:tab w:val="right" w:pos="9072"/>
      </w:tabs>
    </w:pPr>
  </w:p>
  <w:p w:rsidR="00B66CE3" w:rsidRPr="00B66CE3" w:rsidRDefault="00B66CE3" w:rsidP="00B66CE3"/>
  <w:p w:rsidR="00B66CE3" w:rsidRPr="00B66CE3" w:rsidRDefault="00B66CE3" w:rsidP="00B66CE3">
    <w:pPr>
      <w:tabs>
        <w:tab w:val="center" w:pos="4536"/>
        <w:tab w:val="right" w:pos="9072"/>
      </w:tabs>
      <w:rPr>
        <w:sz w:val="16"/>
        <w:szCs w:val="16"/>
        <w:lang w:val="en-US"/>
      </w:rPr>
    </w:pPr>
    <w:r w:rsidRPr="00B66CE3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4983480</wp:posOffset>
          </wp:positionH>
          <wp:positionV relativeFrom="paragraph">
            <wp:posOffset>-415290</wp:posOffset>
          </wp:positionV>
          <wp:extent cx="1431925" cy="538480"/>
          <wp:effectExtent l="0" t="0" r="0" b="0"/>
          <wp:wrapSquare wrapText="bothSides"/>
          <wp:docPr id="1" name="Картина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66CE3">
      <w:rPr>
        <w:sz w:val="16"/>
        <w:szCs w:val="16"/>
        <w:lang w:val="en-US"/>
      </w:rPr>
      <w:t xml:space="preserve">                                       </w:t>
    </w:r>
    <w:r w:rsidRPr="00B66CE3">
      <w:rPr>
        <w:sz w:val="16"/>
        <w:szCs w:val="16"/>
      </w:rPr>
      <w:t>гр. Гулянци, ул. “В. Левски” № 32, тел:6561/2171, е-</w:t>
    </w:r>
    <w:r w:rsidRPr="00B66CE3">
      <w:rPr>
        <w:sz w:val="16"/>
        <w:szCs w:val="16"/>
        <w:lang w:val="en-US"/>
      </w:rPr>
      <w:t>mail</w:t>
    </w:r>
    <w:r w:rsidRPr="00B66CE3">
      <w:rPr>
        <w:sz w:val="16"/>
        <w:szCs w:val="16"/>
        <w:lang w:val="ru-RU"/>
      </w:rPr>
      <w:t xml:space="preserve">: </w:t>
    </w:r>
    <w:hyperlink r:id="rId2" w:history="1">
      <w:r w:rsidRPr="00B66CE3">
        <w:rPr>
          <w:color w:val="0000FF"/>
          <w:sz w:val="16"/>
          <w:szCs w:val="16"/>
          <w:u w:val="single"/>
          <w:lang w:val="en-US"/>
        </w:rPr>
        <w:t>obshtina</w:t>
      </w:r>
      <w:r w:rsidRPr="00B66CE3">
        <w:rPr>
          <w:color w:val="0000FF"/>
          <w:sz w:val="16"/>
          <w:szCs w:val="16"/>
          <w:u w:val="single"/>
          <w:lang w:val="ru-RU"/>
        </w:rPr>
        <w:t>_</w:t>
      </w:r>
      <w:r w:rsidRPr="00B66CE3">
        <w:rPr>
          <w:color w:val="0000FF"/>
          <w:sz w:val="16"/>
          <w:szCs w:val="16"/>
          <w:u w:val="single"/>
          <w:lang w:val="en-US"/>
        </w:rPr>
        <w:t>gulianci</w:t>
      </w:r>
      <w:r w:rsidRPr="00B66CE3">
        <w:rPr>
          <w:color w:val="0000FF"/>
          <w:sz w:val="16"/>
          <w:szCs w:val="16"/>
          <w:u w:val="single"/>
          <w:lang w:val="ru-RU"/>
        </w:rPr>
        <w:t>@</w:t>
      </w:r>
      <w:r w:rsidRPr="00B66CE3">
        <w:rPr>
          <w:color w:val="0000FF"/>
          <w:sz w:val="16"/>
          <w:szCs w:val="16"/>
          <w:u w:val="single"/>
          <w:lang w:val="en-US"/>
        </w:rPr>
        <w:t>mail</w:t>
      </w:r>
      <w:r w:rsidRPr="00B66CE3">
        <w:rPr>
          <w:color w:val="0000FF"/>
          <w:sz w:val="16"/>
          <w:szCs w:val="16"/>
          <w:u w:val="single"/>
          <w:lang w:val="ru-RU"/>
        </w:rPr>
        <w:t>.</w:t>
      </w:r>
      <w:proofErr w:type="spellStart"/>
      <w:r w:rsidRPr="00B66CE3">
        <w:rPr>
          <w:color w:val="0000FF"/>
          <w:sz w:val="16"/>
          <w:szCs w:val="16"/>
          <w:u w:val="single"/>
          <w:lang w:val="en-US"/>
        </w:rPr>
        <w:t>bg</w:t>
      </w:r>
      <w:proofErr w:type="spellEnd"/>
    </w:hyperlink>
  </w:p>
  <w:p w:rsidR="00B66CE3" w:rsidRDefault="00B66C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6D9" w:rsidRDefault="006106D9" w:rsidP="00B66CE3">
      <w:r>
        <w:separator/>
      </w:r>
    </w:p>
  </w:footnote>
  <w:footnote w:type="continuationSeparator" w:id="0">
    <w:p w:rsidR="006106D9" w:rsidRDefault="006106D9" w:rsidP="00B6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365FA"/>
    <w:multiLevelType w:val="hybridMultilevel"/>
    <w:tmpl w:val="D82232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B7"/>
    <w:rsid w:val="000079A2"/>
    <w:rsid w:val="00281CF0"/>
    <w:rsid w:val="002A21C2"/>
    <w:rsid w:val="002E268C"/>
    <w:rsid w:val="002F5D4A"/>
    <w:rsid w:val="003304A9"/>
    <w:rsid w:val="003950E7"/>
    <w:rsid w:val="003D2A3D"/>
    <w:rsid w:val="003D67E9"/>
    <w:rsid w:val="004604E1"/>
    <w:rsid w:val="004A4224"/>
    <w:rsid w:val="004D0946"/>
    <w:rsid w:val="005D05DC"/>
    <w:rsid w:val="005D2950"/>
    <w:rsid w:val="005F511D"/>
    <w:rsid w:val="006106D9"/>
    <w:rsid w:val="006743EC"/>
    <w:rsid w:val="00682238"/>
    <w:rsid w:val="00684763"/>
    <w:rsid w:val="006B67BE"/>
    <w:rsid w:val="00706C68"/>
    <w:rsid w:val="00724DC1"/>
    <w:rsid w:val="00751507"/>
    <w:rsid w:val="00751E63"/>
    <w:rsid w:val="00814012"/>
    <w:rsid w:val="0090718A"/>
    <w:rsid w:val="009A6B90"/>
    <w:rsid w:val="00A5402D"/>
    <w:rsid w:val="00B05FBC"/>
    <w:rsid w:val="00B20072"/>
    <w:rsid w:val="00B444B7"/>
    <w:rsid w:val="00B66CE3"/>
    <w:rsid w:val="00BA6FD2"/>
    <w:rsid w:val="00BD1EAB"/>
    <w:rsid w:val="00BD2416"/>
    <w:rsid w:val="00C820B5"/>
    <w:rsid w:val="00DF5BD5"/>
    <w:rsid w:val="00DF66DF"/>
    <w:rsid w:val="00E47502"/>
    <w:rsid w:val="00F04100"/>
    <w:rsid w:val="00F203AB"/>
    <w:rsid w:val="00FC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51507"/>
    <w:pPr>
      <w:keepNext/>
      <w:jc w:val="center"/>
      <w:outlineLvl w:val="0"/>
    </w:pPr>
    <w:rPr>
      <w:b/>
      <w:bCs/>
      <w:sz w:val="28"/>
      <w:lang w:val="sr-Cyrl-C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B66CE3"/>
  </w:style>
  <w:style w:type="paragraph" w:styleId="a5">
    <w:name w:val="footer"/>
    <w:basedOn w:val="a"/>
    <w:link w:val="a6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66CE3"/>
  </w:style>
  <w:style w:type="character" w:styleId="a7">
    <w:name w:val="Hyperlink"/>
    <w:basedOn w:val="a0"/>
    <w:rsid w:val="00B66CE3"/>
    <w:rPr>
      <w:color w:val="0000FF"/>
      <w:u w:val="single"/>
    </w:rPr>
  </w:style>
  <w:style w:type="character" w:customStyle="1" w:styleId="10">
    <w:name w:val="Заглавие 1 Знак"/>
    <w:basedOn w:val="a0"/>
    <w:link w:val="1"/>
    <w:rsid w:val="00751507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paragraph" w:customStyle="1" w:styleId="style0">
    <w:name w:val="style0"/>
    <w:basedOn w:val="a"/>
    <w:uiPriority w:val="99"/>
    <w:rsid w:val="00751507"/>
    <w:pPr>
      <w:suppressAutoHyphens/>
      <w:ind w:firstLine="1200"/>
      <w:jc w:val="both"/>
    </w:pPr>
    <w:rPr>
      <w:lang w:eastAsia="ar-SA"/>
    </w:rPr>
  </w:style>
  <w:style w:type="paragraph" w:customStyle="1" w:styleId="a8">
    <w:name w:val="Стил"/>
    <w:rsid w:val="00751507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Strong"/>
    <w:basedOn w:val="a0"/>
    <w:uiPriority w:val="99"/>
    <w:qFormat/>
    <w:rsid w:val="007515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751507"/>
    <w:pPr>
      <w:keepNext/>
      <w:jc w:val="center"/>
      <w:outlineLvl w:val="0"/>
    </w:pPr>
    <w:rPr>
      <w:b/>
      <w:bCs/>
      <w:sz w:val="28"/>
      <w:lang w:val="sr-Cyrl-C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B66CE3"/>
  </w:style>
  <w:style w:type="paragraph" w:styleId="a5">
    <w:name w:val="footer"/>
    <w:basedOn w:val="a"/>
    <w:link w:val="a6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66CE3"/>
  </w:style>
  <w:style w:type="character" w:styleId="a7">
    <w:name w:val="Hyperlink"/>
    <w:basedOn w:val="a0"/>
    <w:rsid w:val="00B66CE3"/>
    <w:rPr>
      <w:color w:val="0000FF"/>
      <w:u w:val="single"/>
    </w:rPr>
  </w:style>
  <w:style w:type="character" w:customStyle="1" w:styleId="10">
    <w:name w:val="Заглавие 1 Знак"/>
    <w:basedOn w:val="a0"/>
    <w:link w:val="1"/>
    <w:rsid w:val="00751507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paragraph" w:customStyle="1" w:styleId="style0">
    <w:name w:val="style0"/>
    <w:basedOn w:val="a"/>
    <w:uiPriority w:val="99"/>
    <w:rsid w:val="00751507"/>
    <w:pPr>
      <w:suppressAutoHyphens/>
      <w:ind w:firstLine="1200"/>
      <w:jc w:val="both"/>
    </w:pPr>
    <w:rPr>
      <w:lang w:eastAsia="ar-SA"/>
    </w:rPr>
  </w:style>
  <w:style w:type="paragraph" w:customStyle="1" w:styleId="a8">
    <w:name w:val="Стил"/>
    <w:rsid w:val="00751507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Strong"/>
    <w:basedOn w:val="a0"/>
    <w:uiPriority w:val="99"/>
    <w:qFormat/>
    <w:rsid w:val="00751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shtina_gulianci@mail.b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shtina_gulianci@mail.b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PC</dc:creator>
  <cp:lastModifiedBy>Malinka PC</cp:lastModifiedBy>
  <cp:revision>4</cp:revision>
  <cp:lastPrinted>2022-02-03T15:00:00Z</cp:lastPrinted>
  <dcterms:created xsi:type="dcterms:W3CDTF">2022-03-16T08:52:00Z</dcterms:created>
  <dcterms:modified xsi:type="dcterms:W3CDTF">2022-03-16T13:11:00Z</dcterms:modified>
</cp:coreProperties>
</file>